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png" Extension="png"/>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5" Type="http://schemas.microsoft.com/office/2006/relationships/ui/userCustomization" Target="userCustomization/customUI.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sz w:val="84"/>
          <w:szCs w:val="84"/>
          <w:lang w:val="en-US" w:eastAsia="zh-CN"/>
        </w:rPr>
      </w:pPr>
      <w:r>
        <w:rPr>
          <w:rFonts w:hint="eastAsia"/>
          <w:sz w:val="84"/>
          <w:szCs w:val="84"/>
          <w:lang w:val="en-US" w:eastAsia="zh-CN"/>
        </w:rPr>
        <w:t>智能化警务融合指挥系统</w:t>
      </w:r>
    </w:p>
    <w:p>
      <w:pPr>
        <w:jc w:val="center"/>
        <w:rPr>
          <w:rFonts w:hint="eastAsia"/>
          <w:sz w:val="84"/>
          <w:szCs w:val="84"/>
          <w:lang w:val="en-US" w:eastAsia="zh-CN"/>
        </w:rPr>
      </w:pPr>
      <w:r>
        <w:rPr>
          <w:rFonts w:hint="eastAsia"/>
          <w:sz w:val="84"/>
          <w:szCs w:val="84"/>
          <w:lang w:val="en-US" w:eastAsia="zh-CN"/>
        </w:rPr>
        <w:t>业务操作手册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lang w:val="en-US" w:eastAsia="zh-CN"/>
        </w:rPr>
      </w:pPr>
      <w:r>
        <w:rPr>
          <w:rFonts w:hint="eastAsia"/>
          <w:lang w:val="en-US" w:eastAsia="zh-CN"/>
        </w:rPr>
        <w:t>2018年7月2日</w:t>
      </w:r>
    </w:p>
    <w:p>
      <w:pPr>
        <w:jc w:val="center"/>
        <w:rPr>
          <w:rFonts w:hint="eastAsia"/>
          <w:lang w:val="en-US" w:eastAsia="zh-CN"/>
        </w:rPr>
      </w:pPr>
      <w:r>
        <w:rPr>
          <w:rFonts w:hint="eastAsia"/>
          <w:lang w:val="en-US" w:eastAsia="zh-CN"/>
        </w:rPr>
        <w:br w:type="page"/>
      </w:r>
    </w:p>
    <w:p>
      <w:pPr>
        <w:pStyle w:val="9"/>
        <w:tabs>
          <w:tab w:val="right" w:leader="dot" w:pos="8306"/>
        </w:tabs>
      </w:pPr>
      <w:r>
        <w:rPr>
          <w:rFonts w:hint="eastAsia"/>
          <w:lang w:val="en-US" w:eastAsia="zh-CN"/>
        </w:rPr>
        <w:fldChar w:fldCharType="begin"/>
      </w:r>
      <w:r>
        <w:rPr>
          <w:rFonts w:hint="eastAsia"/>
          <w:lang w:val="en-US" w:eastAsia="zh-CN"/>
        </w:rPr>
        <w:instrText xml:space="preserve">TOC \o "1-3" \t "" \h \z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_Toc3857 </w:instrText>
      </w:r>
      <w:r>
        <w:rPr>
          <w:rFonts w:hint="eastAsia"/>
          <w:lang w:val="en-US" w:eastAsia="zh-CN"/>
        </w:rPr>
        <w:fldChar w:fldCharType="separate"/>
      </w:r>
      <w:r>
        <w:rPr>
          <w:rFonts w:hint="eastAsia"/>
          <w:lang w:val="en-US" w:eastAsia="zh-CN"/>
        </w:rPr>
        <w:t>简介</w:t>
      </w:r>
      <w:r>
        <w:tab/>
      </w:r>
      <w:r>
        <w:fldChar w:fldCharType="begin"/>
      </w:r>
      <w:r>
        <w:instrText xml:space="preserve"> PAGEREF _Toc3857 </w:instrText>
      </w:r>
      <w:r>
        <w:fldChar w:fldCharType="separate"/>
      </w:r>
      <w:r>
        <w:t>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_Toc10863 </w:instrText>
      </w:r>
      <w:r>
        <w:rPr>
          <w:rFonts w:hint="eastAsia"/>
          <w:lang w:val="en-US" w:eastAsia="zh-CN"/>
        </w:rPr>
        <w:fldChar w:fldCharType="separate"/>
      </w:r>
      <w:r>
        <w:rPr>
          <w:rFonts w:hint="eastAsia"/>
          <w:lang w:val="en-US" w:eastAsia="zh-CN"/>
        </w:rPr>
        <w:t>目的</w:t>
      </w:r>
      <w:r>
        <w:tab/>
      </w:r>
      <w:r>
        <w:fldChar w:fldCharType="begin"/>
      </w:r>
      <w:r>
        <w:instrText xml:space="preserve"> PAGEREF _Toc10863 </w:instrText>
      </w:r>
      <w:r>
        <w:fldChar w:fldCharType="separate"/>
      </w:r>
      <w:r>
        <w:t>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_Toc17011 </w:instrText>
      </w:r>
      <w:r>
        <w:rPr>
          <w:rFonts w:hint="eastAsia"/>
          <w:lang w:val="en-US" w:eastAsia="zh-CN"/>
        </w:rPr>
        <w:fldChar w:fldCharType="separate"/>
      </w:r>
      <w:r>
        <w:rPr>
          <w:rFonts w:hint="eastAsia"/>
          <w:lang w:val="en-US" w:eastAsia="zh-CN"/>
        </w:rPr>
        <w:t>范围</w:t>
      </w:r>
      <w:r>
        <w:tab/>
      </w:r>
      <w:r>
        <w:fldChar w:fldCharType="begin"/>
      </w:r>
      <w:r>
        <w:instrText xml:space="preserve"> PAGEREF _Toc17011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_Toc32703 </w:instrText>
      </w:r>
      <w:r>
        <w:rPr>
          <w:rFonts w:hint="eastAsia"/>
          <w:lang w:val="en-US" w:eastAsia="zh-CN"/>
        </w:rPr>
        <w:fldChar w:fldCharType="separate"/>
      </w:r>
      <w:r>
        <w:rPr>
          <w:rFonts w:hint="eastAsia"/>
          <w:lang w:val="en-US" w:eastAsia="zh-CN"/>
        </w:rPr>
        <w:t>准备工作</w:t>
      </w:r>
      <w:r>
        <w:tab/>
      </w:r>
      <w:r>
        <w:fldChar w:fldCharType="begin"/>
      </w:r>
      <w:r>
        <w:instrText xml:space="preserve"> PAGEREF _Toc32703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_Toc11457 </w:instrText>
      </w:r>
      <w:r>
        <w:rPr>
          <w:rFonts w:hint="eastAsia"/>
          <w:lang w:val="en-US" w:eastAsia="zh-CN"/>
        </w:rPr>
        <w:fldChar w:fldCharType="separate"/>
      </w:r>
      <w:r>
        <w:rPr>
          <w:rFonts w:hint="eastAsia"/>
          <w:lang w:val="en-US" w:eastAsia="zh-CN"/>
        </w:rPr>
        <w:t>业务流程说明</w:t>
      </w:r>
      <w:r>
        <w:tab/>
      </w:r>
      <w:r>
        <w:fldChar w:fldCharType="begin"/>
      </w:r>
      <w:r>
        <w:instrText xml:space="preserve"> PAGEREF _Toc11457 </w:instrText>
      </w:r>
      <w:r>
        <w:fldChar w:fldCharType="separate"/>
      </w:r>
      <w:r>
        <w:t>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_Toc22583 </w:instrText>
      </w:r>
      <w:r>
        <w:rPr>
          <w:rFonts w:hint="eastAsia"/>
          <w:lang w:val="en-US" w:eastAsia="zh-CN"/>
        </w:rPr>
        <w:fldChar w:fldCharType="separate"/>
      </w:r>
      <w:r>
        <w:rPr>
          <w:rFonts w:hint="eastAsia"/>
          <w:lang w:val="en-US" w:eastAsia="zh-CN"/>
        </w:rPr>
        <w:t>登录警务融合指挥系统</w:t>
      </w:r>
      <w:r>
        <w:tab/>
      </w:r>
      <w:r>
        <w:fldChar w:fldCharType="begin"/>
      </w:r>
      <w:r>
        <w:instrText xml:space="preserve"> PAGEREF _Toc22583 </w:instrText>
      </w:r>
      <w:r>
        <w:fldChar w:fldCharType="separate"/>
      </w:r>
      <w:r>
        <w:t>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_Toc23250 </w:instrText>
      </w:r>
      <w:r>
        <w:rPr>
          <w:rFonts w:hint="eastAsia"/>
          <w:lang w:val="en-US" w:eastAsia="zh-CN"/>
        </w:rPr>
        <w:fldChar w:fldCharType="separate"/>
      </w:r>
      <w:r>
        <w:rPr>
          <w:rFonts w:hint="eastAsia"/>
          <w:lang w:val="en-US" w:eastAsia="zh-CN"/>
        </w:rPr>
        <w:t>案情添加</w:t>
      </w:r>
      <w:r>
        <w:tab/>
      </w:r>
      <w:r>
        <w:fldChar w:fldCharType="begin"/>
      </w:r>
      <w:r>
        <w:instrText xml:space="preserve"> PAGEREF _Toc23250 </w:instrText>
      </w:r>
      <w:r>
        <w:fldChar w:fldCharType="separate"/>
      </w:r>
      <w:r>
        <w:t>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_Toc11968 </w:instrText>
      </w:r>
      <w:r>
        <w:rPr>
          <w:rFonts w:hint="eastAsia"/>
          <w:lang w:val="en-US" w:eastAsia="zh-CN"/>
        </w:rPr>
        <w:fldChar w:fldCharType="separate"/>
      </w:r>
      <w:r>
        <w:rPr>
          <w:rFonts w:hint="eastAsia"/>
          <w:lang w:val="en-US" w:eastAsia="zh-CN"/>
        </w:rPr>
        <w:t>地图浏览</w:t>
      </w:r>
      <w:r>
        <w:tab/>
      </w:r>
      <w:r>
        <w:fldChar w:fldCharType="begin"/>
      </w:r>
      <w:r>
        <w:instrText xml:space="preserve"> PAGEREF _Toc11968 </w:instrText>
      </w:r>
      <w:r>
        <w:fldChar w:fldCharType="separate"/>
      </w:r>
      <w:r>
        <w:t>11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_Toc8104 </w:instrText>
      </w:r>
      <w:r>
        <w:rPr>
          <w:rFonts w:hint="eastAsia"/>
          <w:lang w:val="en-US" w:eastAsia="zh-CN"/>
        </w:rPr>
        <w:fldChar w:fldCharType="separate"/>
      </w:r>
      <w:r>
        <w:rPr>
          <w:rFonts w:hint="eastAsia"/>
          <w:lang w:val="en-US" w:eastAsia="zh-CN"/>
        </w:rPr>
        <w:t>案情查看</w:t>
      </w:r>
      <w:r>
        <w:tab/>
      </w:r>
      <w:r>
        <w:fldChar w:fldCharType="begin"/>
      </w:r>
      <w:r>
        <w:instrText xml:space="preserve"> PAGEREF _Toc8104 </w:instrText>
      </w:r>
      <w:r>
        <w:fldChar w:fldCharType="separate"/>
      </w:r>
      <w:r>
        <w:t>17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_Toc18185 </w:instrText>
      </w:r>
      <w:r>
        <w:rPr>
          <w:rFonts w:hint="eastAsia"/>
          <w:lang w:val="en-US" w:eastAsia="zh-CN"/>
        </w:rPr>
        <w:fldChar w:fldCharType="separate"/>
      </w:r>
      <w:r>
        <w:rPr>
          <w:rFonts w:hint="eastAsia"/>
          <w:lang w:val="en-US" w:eastAsia="zh-CN"/>
        </w:rPr>
        <w:t>视频查看</w:t>
      </w:r>
      <w:r>
        <w:tab/>
      </w:r>
      <w:r>
        <w:fldChar w:fldCharType="begin"/>
      </w:r>
      <w:r>
        <w:instrText xml:space="preserve"> PAGEREF _Toc18185 </w:instrText>
      </w:r>
      <w:r>
        <w:fldChar w:fldCharType="separate"/>
      </w:r>
      <w:r>
        <w:t>21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_Toc25099 </w:instrText>
      </w:r>
      <w:r>
        <w:rPr>
          <w:rFonts w:hint="eastAsia"/>
          <w:lang w:val="en-US" w:eastAsia="zh-CN"/>
        </w:rPr>
        <w:fldChar w:fldCharType="separate"/>
      </w:r>
      <w:r>
        <w:rPr>
          <w:rFonts w:hint="eastAsia"/>
          <w:lang w:val="en-US" w:eastAsia="zh-CN"/>
        </w:rPr>
        <w:t>告警</w:t>
      </w:r>
      <w:r>
        <w:tab/>
      </w:r>
      <w:r>
        <w:fldChar w:fldCharType="begin"/>
      </w:r>
      <w:r>
        <w:instrText xml:space="preserve"> PAGEREF _Toc25099 </w:instrText>
      </w:r>
      <w:r>
        <w:fldChar w:fldCharType="separate"/>
      </w:r>
      <w:r>
        <w:t>23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_Toc8006 </w:instrText>
      </w:r>
      <w:r>
        <w:rPr>
          <w:rFonts w:hint="eastAsia"/>
          <w:lang w:val="en-US" w:eastAsia="zh-CN"/>
        </w:rPr>
        <w:fldChar w:fldCharType="separate"/>
      </w:r>
      <w:r>
        <w:rPr>
          <w:rFonts w:hint="eastAsia"/>
          <w:lang w:val="en-US" w:eastAsia="zh-CN"/>
        </w:rPr>
        <w:t>处置报告</w:t>
      </w:r>
      <w:r>
        <w:tab/>
      </w:r>
      <w:r>
        <w:fldChar w:fldCharType="begin"/>
      </w:r>
      <w:r>
        <w:instrText xml:space="preserve"> PAGEREF _Toc8006 </w:instrText>
      </w:r>
      <w:r>
        <w:fldChar w:fldCharType="separate"/>
      </w:r>
      <w:r>
        <w:t>24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_Toc14271 </w:instrText>
      </w:r>
      <w:r>
        <w:rPr>
          <w:rFonts w:hint="eastAsia"/>
          <w:lang w:val="en-US" w:eastAsia="zh-CN"/>
        </w:rPr>
        <w:fldChar w:fldCharType="separate"/>
      </w:r>
      <w:r>
        <w:rPr>
          <w:rFonts w:hint="eastAsia"/>
          <w:lang w:val="en-US" w:eastAsia="zh-CN"/>
        </w:rPr>
        <w:t>历史轨迹</w:t>
      </w:r>
      <w:r>
        <w:tab/>
      </w:r>
      <w:r>
        <w:fldChar w:fldCharType="begin"/>
      </w:r>
      <w:r>
        <w:instrText xml:space="preserve"> PAGEREF _Toc14271 </w:instrText>
      </w:r>
      <w:r>
        <w:fldChar w:fldCharType="separate"/>
      </w:r>
      <w:r>
        <w:t>25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_Toc19718 </w:instrText>
      </w:r>
      <w:r>
        <w:rPr>
          <w:rFonts w:hint="eastAsia"/>
          <w:lang w:val="en-US" w:eastAsia="zh-CN"/>
        </w:rPr>
        <w:fldChar w:fldCharType="separate"/>
      </w:r>
      <w:r>
        <w:rPr>
          <w:rFonts w:hint="eastAsia"/>
          <w:lang w:val="en-US" w:eastAsia="zh-CN"/>
        </w:rPr>
        <w:t>巡更管理</w:t>
      </w:r>
      <w:r>
        <w:tab/>
      </w:r>
      <w:r>
        <w:fldChar w:fldCharType="begin"/>
      </w:r>
      <w:r>
        <w:instrText xml:space="preserve"> PAGEREF _Toc19718 </w:instrText>
      </w:r>
      <w:r>
        <w:fldChar w:fldCharType="separate"/>
      </w:r>
      <w:r>
        <w:t>26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_Toc17291 </w:instrText>
      </w:r>
      <w:r>
        <w:rPr>
          <w:rFonts w:hint="eastAsia"/>
          <w:lang w:val="en-US" w:eastAsia="zh-CN"/>
        </w:rPr>
        <w:fldChar w:fldCharType="separate"/>
      </w:r>
      <w:r>
        <w:rPr>
          <w:rFonts w:hint="eastAsia"/>
          <w:lang w:val="en-US" w:eastAsia="zh-CN"/>
        </w:rPr>
        <w:t>注意事项</w:t>
      </w:r>
      <w:r>
        <w:tab/>
      </w:r>
      <w:r>
        <w:fldChar w:fldCharType="begin"/>
      </w:r>
      <w:r>
        <w:instrText xml:space="preserve"> PAGEREF _Toc17291 </w:instrText>
      </w:r>
      <w:r>
        <w:fldChar w:fldCharType="separate"/>
      </w:r>
      <w:r>
        <w:t>27</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r>
        <w:rPr>
          <w:rFonts w:hint="eastAsia"/>
          <w:lang w:val="en-US" w:eastAsia="zh-CN"/>
        </w:rPr>
        <w:br w:type="page"/>
      </w:r>
    </w:p>
    <w:p>
      <w:pPr>
        <w:jc w:val="center"/>
        <w:rPr>
          <w:rFonts w:hint="eastAsia"/>
          <w:lang w:val="en-US" w:eastAsia="zh-CN"/>
        </w:rPr>
      </w:pPr>
    </w:p>
    <w:p>
      <w:pPr>
        <w:pStyle w:val="3"/>
        <w:rPr>
          <w:rFonts w:hint="eastAsia"/>
          <w:lang w:val="en-US" w:eastAsia="zh-CN"/>
        </w:rPr>
      </w:pPr>
      <w:bookmarkStart w:id="0" w:name="_Toc3857"/>
      <w:r>
        <w:rPr>
          <w:rFonts w:hint="eastAsia"/>
          <w:lang w:val="en-US" w:eastAsia="zh-CN"/>
        </w:rPr>
        <w:t>1简介</w:t>
      </w:r>
      <w:bookmarkEnd w:id="0"/>
    </w:p>
    <w:p>
      <w:pPr>
        <w:ind w:firstLine="420" w:firstLineChars="0"/>
        <w:rPr>
          <w:rFonts w:hint="eastAsia" w:eastAsia="宋体"/>
          <w:lang w:val="en-US" w:eastAsia="zh-CN"/>
        </w:rPr>
      </w:pPr>
      <w:r>
        <w:rPr>
          <w:rFonts w:hint="eastAsia"/>
          <w:lang w:val="en-US" w:eastAsia="zh-CN"/>
        </w:rPr>
        <w:t>业务控制客户端主要是对智能化警务融合指挥系统的业务做进一步操作，简称web前端。Web前端主要包括110接警、派警、查看实时与历史视频、语音对讲、人脸识别、实时视频调度上墙。对于区域划分中心值班员在接到报案人的电话时，根据报案人的描述可以快速定位到案件发生地；对于地图中心值班员可以根据报案人的描述进行新增案情、派周边的民警去处理案情、查看案件周边的天网实时视频、历史视频以及案发现场民警所佩戴的眼镜实时视频、与案件周边的民警进行语音对讲、也可以对实时视频进行调度上墙；对于案情查看中心值班员可以对报案人描述的案件做修改、查看案件中警员的历史视频、查看案件详情；对于视频查看中心值班员可以查看到所有已结案的案情以及眼镜历史视频；对于告警中心值班员可以查看各类事件的告警详情以及检索；对于处置报告中心值班员可以查看处置报告的详情，参与处理案件的民警可以编辑处置报告、打印处置报告；对于历史轨迹中心值班员可以查看所有警员和移动设备的轨迹；对于巡更管理中心值班员只能查看巡更计划，主要是大队长制定巡逻计划再安排民警进行巡逻；对于人脸识别主要是中心是中心值班员对各类像机进行布控/停止、查看人脸识别详情。</w:t>
      </w:r>
    </w:p>
    <w:p>
      <w:pPr>
        <w:pStyle w:val="4"/>
        <w:rPr>
          <w:rFonts w:hint="eastAsia"/>
          <w:lang w:val="en-US" w:eastAsia="zh-CN"/>
        </w:rPr>
      </w:pPr>
      <w:bookmarkStart w:id="1" w:name="_Toc10863"/>
      <w:r>
        <w:rPr>
          <w:rFonts w:hint="eastAsia"/>
          <w:lang w:val="en-US" w:eastAsia="zh-CN"/>
        </w:rPr>
        <w:t>1.1目的</w:t>
      </w:r>
      <w:bookmarkEnd w:id="1"/>
    </w:p>
    <w:p>
      <w:pPr>
        <w:ind w:firstLine="420" w:firstLineChars="0"/>
        <w:rPr>
          <w:rFonts w:hint="eastAsia"/>
          <w:lang w:val="en-US" w:eastAsia="zh-CN"/>
        </w:rPr>
      </w:pPr>
      <w:r>
        <w:rPr>
          <w:rFonts w:hint="eastAsia"/>
          <w:lang w:val="en-US" w:eastAsia="zh-CN"/>
        </w:rPr>
        <w:t>本文档用于帮助用户更快的了解整个智能化警务融合指挥系统业务操作方法，并详细介绍了各功能实现的操作步骤。</w:t>
      </w:r>
    </w:p>
    <w:p>
      <w:pPr>
        <w:pStyle w:val="4"/>
        <w:rPr>
          <w:rFonts w:hint="eastAsia"/>
          <w:lang w:val="en-US" w:eastAsia="zh-CN"/>
        </w:rPr>
      </w:pPr>
      <w:bookmarkStart w:id="2" w:name="_Toc17011"/>
      <w:r>
        <w:rPr>
          <w:rFonts w:hint="eastAsia"/>
          <w:lang w:val="en-US" w:eastAsia="zh-CN"/>
        </w:rPr>
        <w:t>1.2范围</w:t>
      </w:r>
      <w:bookmarkEnd w:id="2"/>
    </w:p>
    <w:p>
      <w:pPr>
        <w:rPr>
          <w:rFonts w:hint="eastAsia"/>
          <w:lang w:val="en-US" w:eastAsia="zh-CN"/>
        </w:rPr>
      </w:pPr>
      <w:r>
        <w:rPr>
          <w:rFonts w:hint="eastAsia"/>
          <w:lang w:val="en-US" w:eastAsia="zh-CN"/>
        </w:rPr>
        <w:t xml:space="preserve">     本文档主要包含智能化警务融合指挥系统的业务操作使用说明。</w:t>
      </w:r>
    </w:p>
    <w:p>
      <w:pPr>
        <w:pStyle w:val="3"/>
        <w:rPr>
          <w:rFonts w:hint="eastAsia"/>
          <w:lang w:val="en-US" w:eastAsia="zh-CN"/>
        </w:rPr>
      </w:pPr>
      <w:bookmarkStart w:id="3" w:name="_Toc32703"/>
      <w:r>
        <w:rPr>
          <w:rFonts w:hint="eastAsia"/>
          <w:lang w:val="en-US" w:eastAsia="zh-CN"/>
        </w:rPr>
        <w:t>1.3准备工作</w:t>
      </w:r>
      <w:bookmarkEnd w:id="3"/>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本系统适用于以下IE浏览器版本：</w:t>
      </w:r>
    </w:p>
    <w:p>
      <w:r>
        <w:rPr>
          <w:rFonts w:ascii="Calibri" w:hAnsi="Calibri" w:eastAsia="宋体" w:cs="黑体"/>
          <w:kern w:val="2"/>
          <w:sz w:val="21"/>
          <w:szCs w:val="24"/>
          <w:lang w:val="en-US" w:eastAsia="zh-CN" w:bidi="ar-SA"/>
        </w:rPr>
        <w:pict>
          <v:shape id="图片 1" o:spid="_x0000_s1026" type="#_x0000_t75" style="height:203.95pt;width:278.95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rPr>
          <w:rFonts w:hint="eastAsia"/>
          <w:lang w:val="en-US" w:eastAsia="zh-CN"/>
        </w:rPr>
      </w:pPr>
      <w:r>
        <w:rPr>
          <w:rFonts w:hint="eastAsia"/>
          <w:lang w:val="en-US" w:eastAsia="zh-CN"/>
        </w:rPr>
        <w:t>进入IE浏览器，点击工具按钮，进入下拉菜单选择Internet选项：</w:t>
      </w:r>
    </w:p>
    <w:p>
      <w:pPr>
        <w:rPr>
          <w:rFonts w:hint="eastAsia"/>
          <w:lang w:val="en-US" w:eastAsia="zh-CN"/>
        </w:rPr>
      </w:pPr>
      <w:r>
        <w:rPr>
          <w:rFonts w:hint="eastAsia" w:ascii="Calibri" w:hAnsi="Calibri" w:eastAsia="宋体" w:cs="黑体"/>
          <w:kern w:val="2"/>
          <w:sz w:val="21"/>
          <w:szCs w:val="24"/>
          <w:lang w:val="en-US" w:eastAsia="zh-CN" w:bidi="ar-SA"/>
        </w:rPr>
        <w:pict>
          <v:shape id="图片 2" o:spid="_x0000_s1027" type="#_x0000_t75" style="height:182.15pt;width:171.95pt;rotation:0f;"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rPr>
          <w:rFonts w:hint="eastAsia"/>
          <w:lang w:val="en-US" w:eastAsia="zh-CN"/>
        </w:rPr>
      </w:pPr>
      <w:r>
        <w:rPr>
          <w:rFonts w:hint="eastAsia"/>
          <w:lang w:val="en-US" w:eastAsia="zh-CN"/>
        </w:rPr>
        <w:t>依次选择安全、受信任的站点、站点：</w:t>
      </w:r>
    </w:p>
    <w:p>
      <w:pPr>
        <w:rPr>
          <w:rFonts w:hint="eastAsia"/>
          <w:lang w:val="en-US" w:eastAsia="zh-CN"/>
        </w:rPr>
      </w:pPr>
      <w:r>
        <w:rPr>
          <w:rFonts w:hint="eastAsia" w:ascii="Calibri" w:hAnsi="Calibri" w:eastAsia="宋体" w:cs="黑体"/>
          <w:kern w:val="2"/>
          <w:sz w:val="21"/>
          <w:szCs w:val="24"/>
          <w:lang w:val="en-US" w:eastAsia="zh-CN" w:bidi="ar-SA"/>
        </w:rPr>
        <w:pict>
          <v:shape id="图片 3" o:spid="_x0000_s1028" type="#_x0000_t75" style="height:398.35pt;width:299.4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rPr>
          <w:rFonts w:hint="eastAsia"/>
          <w:lang w:val="en-US" w:eastAsia="zh-CN"/>
        </w:rPr>
      </w:pPr>
      <w:r>
        <w:rPr>
          <w:rFonts w:hint="eastAsia"/>
          <w:lang w:val="en-US" w:eastAsia="zh-CN"/>
        </w:rPr>
        <w:t>进入受信任站点配置界面，在输入框内输入“http://172.16.0.25”，并点击“添加”按钮确认(具体以实际环境为准)：</w:t>
      </w:r>
    </w:p>
    <w:p>
      <w:pPr>
        <w:rPr>
          <w:rFonts w:hint="eastAsia"/>
          <w:lang w:val="en-US" w:eastAsia="zh-CN"/>
        </w:rPr>
      </w:pPr>
      <w:r>
        <w:rPr>
          <w:rFonts w:hint="eastAsia" w:ascii="Calibri" w:hAnsi="Calibri" w:eastAsia="宋体" w:cs="黑体"/>
          <w:kern w:val="2"/>
          <w:sz w:val="21"/>
          <w:szCs w:val="24"/>
          <w:lang w:val="en-US" w:eastAsia="zh-CN" w:bidi="ar-SA"/>
        </w:rPr>
        <w:pict>
          <v:shape id="图片 4" o:spid="_x0000_s1029" type="#_x0000_t75" style="height:145.5pt;width:332.3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rPr>
          <w:rFonts w:hint="eastAsia"/>
          <w:lang w:val="en-US" w:eastAsia="zh-CN"/>
        </w:rPr>
      </w:pPr>
      <w:r>
        <w:rPr>
          <w:rFonts w:hint="eastAsia"/>
          <w:lang w:val="en-US" w:eastAsia="zh-CN"/>
        </w:rPr>
        <w:t>添加完成后回到选项-安全界面，选择自定义级别：</w:t>
      </w:r>
    </w:p>
    <w:p>
      <w:pPr>
        <w:rPr>
          <w:rFonts w:hint="eastAsia"/>
          <w:lang w:val="en-US" w:eastAsia="zh-CN"/>
        </w:rPr>
      </w:pPr>
      <w:r>
        <w:rPr>
          <w:rFonts w:hint="eastAsia" w:ascii="Calibri" w:hAnsi="Calibri" w:eastAsia="宋体" w:cs="黑体"/>
          <w:kern w:val="2"/>
          <w:sz w:val="21"/>
          <w:szCs w:val="24"/>
          <w:lang w:val="en-US" w:eastAsia="zh-CN" w:bidi="ar-SA"/>
        </w:rPr>
        <w:pict>
          <v:shape id="图片 5" o:spid="_x0000_s1030" type="#_x0000_t75" style="height:359.35pt;width:273.55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rPr>
          <w:rFonts w:hint="eastAsia"/>
          <w:lang w:val="en-US" w:eastAsia="zh-CN"/>
        </w:rPr>
      </w:pPr>
      <w:r>
        <w:rPr>
          <w:rFonts w:hint="eastAsia"/>
          <w:lang w:val="en-US" w:eastAsia="zh-CN"/>
        </w:rPr>
        <w:t>将自定义级别内关于“ActiveX控件和插件”的相关项全部启用：</w:t>
      </w:r>
    </w:p>
    <w:p>
      <w:pPr>
        <w:rPr>
          <w:rFonts w:hint="eastAsia"/>
          <w:lang w:val="en-US" w:eastAsia="zh-CN"/>
        </w:rPr>
      </w:pPr>
      <w:r>
        <w:rPr>
          <w:rFonts w:hint="eastAsia" w:ascii="Calibri" w:hAnsi="Calibri" w:eastAsia="宋体" w:cs="黑体"/>
          <w:kern w:val="2"/>
          <w:sz w:val="21"/>
          <w:szCs w:val="24"/>
          <w:lang w:val="en-US" w:eastAsia="zh-CN" w:bidi="ar-SA"/>
        </w:rPr>
        <w:pict>
          <v:shape id="图片 6" o:spid="_x0000_s1031" type="#_x0000_t75" style="height:338.8pt;width:271.8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rPr>
          <w:rFonts w:hint="eastAsia"/>
          <w:lang w:val="en-US" w:eastAsia="zh-CN"/>
        </w:rPr>
      </w:pPr>
      <w:r>
        <w:rPr>
          <w:rFonts w:hint="eastAsia"/>
          <w:lang w:val="en-US" w:eastAsia="zh-CN"/>
        </w:rPr>
        <w:t>再点击“确定”生效即可。</w:t>
      </w:r>
    </w:p>
    <w:p>
      <w:pPr>
        <w:pStyle w:val="3"/>
        <w:rPr>
          <w:rFonts w:hint="eastAsia"/>
          <w:lang w:val="en-US" w:eastAsia="zh-CN"/>
        </w:rPr>
      </w:pPr>
      <w:bookmarkStart w:id="4" w:name="_Toc11457"/>
      <w:r>
        <w:rPr>
          <w:rFonts w:hint="eastAsia"/>
          <w:lang w:val="en-US" w:eastAsia="zh-CN"/>
        </w:rPr>
        <w:t>2.业务流程说明</w:t>
      </w:r>
      <w:bookmarkEnd w:id="4"/>
    </w:p>
    <w:p>
      <w:pPr>
        <w:pStyle w:val="4"/>
        <w:rPr>
          <w:rFonts w:hint="eastAsia"/>
          <w:lang w:val="en-US" w:eastAsia="zh-CN"/>
        </w:rPr>
      </w:pPr>
      <w:bookmarkStart w:id="5" w:name="_Toc22583"/>
      <w:r>
        <w:rPr>
          <w:rFonts w:hint="eastAsia"/>
          <w:lang w:val="en-US" w:eastAsia="zh-CN"/>
        </w:rPr>
        <w:t>2.1登录警务融合指挥系统</w:t>
      </w:r>
      <w:bookmarkEnd w:id="5"/>
    </w:p>
    <w:p>
      <w:pPr>
        <w:rPr>
          <w:rFonts w:hint="eastAsia"/>
          <w:lang w:val="en-US" w:eastAsia="zh-CN"/>
        </w:rPr>
      </w:pPr>
      <w:r>
        <w:rPr>
          <w:rFonts w:hint="eastAsia"/>
          <w:lang w:val="en-US" w:eastAsia="zh-CN"/>
        </w:rPr>
        <w:t>在IE浏览器地址栏键入“http://172.16.0.25:8888/jwzh/”，进入登录页面：</w:t>
      </w:r>
    </w:p>
    <w:p>
      <w:pPr>
        <w:rPr>
          <w:rFonts w:hint="eastAsia"/>
          <w:lang w:val="en-US" w:eastAsia="zh-CN"/>
        </w:rPr>
      </w:pPr>
      <w:r>
        <w:rPr>
          <w:rFonts w:hint="eastAsia" w:ascii="Calibri" w:hAnsi="Calibri" w:eastAsia="宋体" w:cs="黑体"/>
          <w:kern w:val="2"/>
          <w:sz w:val="21"/>
          <w:szCs w:val="24"/>
          <w:lang w:val="en-US" w:eastAsia="zh-CN" w:bidi="ar-SA"/>
        </w:rPr>
        <w:pict>
          <v:shape id="图片 7" o:spid="_x0000_s1032" type="#_x0000_t75" style="height:233.3pt;width:414.8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rPr>
          <w:rFonts w:hint="eastAsia"/>
          <w:lang w:val="en-US" w:eastAsia="zh-CN"/>
        </w:rPr>
      </w:pPr>
      <w:r>
        <w:rPr>
          <w:rFonts w:hint="eastAsia"/>
          <w:lang w:val="en-US" w:eastAsia="zh-CN"/>
        </w:rPr>
        <w:t>在用户名栏输入用于登录的用户名及密码，点击登录按钮即可登录：</w:t>
      </w:r>
    </w:p>
    <w:p>
      <w:pPr>
        <w:rPr>
          <w:rFonts w:hint="eastAsia"/>
          <w:lang w:val="en-US" w:eastAsia="zh-CN"/>
        </w:rPr>
      </w:pPr>
      <w:r>
        <w:rPr>
          <w:rFonts w:hint="eastAsia" w:ascii="Calibri" w:hAnsi="Calibri" w:eastAsia="宋体" w:cs="黑体"/>
          <w:kern w:val="2"/>
          <w:sz w:val="21"/>
          <w:szCs w:val="24"/>
          <w:lang w:val="en-US" w:eastAsia="zh-CN" w:bidi="ar-SA"/>
        </w:rPr>
        <w:pict>
          <v:shape id="图片 8" o:spid="_x0000_s1033" type="#_x0000_t75" style="height:234.8pt;width:362.3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rPr>
          <w:rFonts w:hint="eastAsia"/>
          <w:lang w:val="en-US" w:eastAsia="zh-CN"/>
        </w:rPr>
      </w:pPr>
      <w:r>
        <w:rPr>
          <w:rFonts w:hint="eastAsia"/>
          <w:lang w:val="en-US" w:eastAsia="zh-CN"/>
        </w:rPr>
        <w:t>登录成功后进入系统首页界面：</w:t>
      </w:r>
    </w:p>
    <w:p>
      <w:pPr>
        <w:rPr>
          <w:rFonts w:hint="eastAsia"/>
          <w:lang w:val="en-US" w:eastAsia="zh-CN"/>
        </w:rPr>
      </w:pPr>
      <w:r>
        <w:rPr>
          <w:rFonts w:ascii="Calibri" w:hAnsi="Calibri" w:eastAsia="宋体" w:cs="黑体"/>
          <w:kern w:val="2"/>
          <w:sz w:val="21"/>
          <w:szCs w:val="24"/>
          <w:lang w:val="en-US" w:eastAsia="zh-CN" w:bidi="ar-SA"/>
        </w:rPr>
        <w:pict>
          <v:shape id="图片 9" o:spid="_x0000_s1034" type="#_x0000_t75" style="height:125.05pt;width:414.2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5"/>
        <w:rPr>
          <w:rFonts w:hint="eastAsia"/>
          <w:lang w:val="en-US" w:eastAsia="zh-CN"/>
        </w:rPr>
      </w:pPr>
      <w:bookmarkStart w:id="6" w:name="_Toc23250"/>
      <w:r>
        <w:rPr>
          <w:rFonts w:hint="eastAsia"/>
          <w:lang w:val="en-US" w:eastAsia="zh-CN"/>
        </w:rPr>
        <w:t>案情添加</w:t>
      </w:r>
      <w:bookmarkEnd w:id="6"/>
    </w:p>
    <w:p>
      <w:pPr>
        <w:rPr>
          <w:rFonts w:hint="eastAsia"/>
          <w:lang w:val="en-US" w:eastAsia="zh-CN"/>
        </w:rPr>
      </w:pPr>
      <w:r>
        <w:rPr>
          <w:rFonts w:hint="eastAsia"/>
          <w:lang w:val="en-US" w:eastAsia="zh-CN"/>
        </w:rPr>
        <w:t>在登录后区域划分界面，可通过单击区域划分中的某一街道快速进入地图页面的该区域进行案情添加，如下图：</w:t>
      </w:r>
    </w:p>
    <w:p>
      <w:pPr>
        <w:rPr>
          <w:rFonts w:hint="eastAsia"/>
          <w:lang w:val="en-US" w:eastAsia="zh-CN"/>
        </w:rPr>
      </w:pPr>
      <w:r>
        <w:rPr>
          <w:rFonts w:ascii="Calibri" w:hAnsi="Calibri" w:eastAsia="宋体" w:cs="黑体"/>
          <w:kern w:val="2"/>
          <w:sz w:val="21"/>
          <w:szCs w:val="24"/>
          <w:lang w:val="en-US" w:eastAsia="zh-CN" w:bidi="ar-SA"/>
        </w:rPr>
        <w:pict>
          <v:shape id="图片 10" o:spid="_x0000_s1035" type="#_x0000_t75" style="height:330.35pt;width:414.9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rPr>
          <w:rFonts w:hint="eastAsia"/>
          <w:lang w:val="en-US" w:eastAsia="zh-CN"/>
        </w:rPr>
      </w:pPr>
      <w:r>
        <w:rPr>
          <w:rFonts w:hint="eastAsia"/>
          <w:lang w:val="en-US" w:eastAsia="zh-CN"/>
        </w:rPr>
        <w:t>点击后进入地图页面：</w:t>
      </w:r>
    </w:p>
    <w:p>
      <w:pPr>
        <w:rPr>
          <w:rFonts w:hint="eastAsia"/>
          <w:lang w:val="en-US" w:eastAsia="zh-CN"/>
        </w:rPr>
      </w:pPr>
      <w:r>
        <w:rPr>
          <w:rFonts w:ascii="Calibri" w:hAnsi="Calibri" w:eastAsia="宋体" w:cs="黑体"/>
          <w:kern w:val="2"/>
          <w:sz w:val="21"/>
          <w:szCs w:val="24"/>
          <w:lang w:val="en-US" w:eastAsia="zh-CN" w:bidi="ar-SA"/>
        </w:rPr>
        <w:pict>
          <v:shape id="图片 11" o:spid="_x0000_s1036" type="#_x0000_t75" style="height:139.25pt;width:415.15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rPr>
          <w:rFonts w:hint="eastAsia"/>
          <w:lang w:val="en-US" w:eastAsia="zh-CN"/>
        </w:rPr>
      </w:pPr>
      <w:r>
        <w:rPr>
          <w:rFonts w:hint="eastAsia"/>
          <w:lang w:val="en-US" w:eastAsia="zh-CN"/>
        </w:rPr>
        <w:t>在地图界面下，可通过鼠标右键添加案情：</w:t>
      </w:r>
    </w:p>
    <w:p>
      <w:pPr>
        <w:rPr>
          <w:rFonts w:hint="eastAsia"/>
          <w:lang w:val="en-US" w:eastAsia="zh-CN"/>
        </w:rPr>
      </w:pPr>
      <w:r>
        <w:rPr>
          <w:rFonts w:ascii="Calibri" w:hAnsi="Calibri" w:eastAsia="宋体" w:cs="黑体"/>
          <w:kern w:val="2"/>
          <w:sz w:val="21"/>
          <w:szCs w:val="24"/>
          <w:lang w:val="en-US" w:eastAsia="zh-CN" w:bidi="ar-SA"/>
        </w:rPr>
        <w:pict>
          <v:shape id="图片 12" o:spid="_x0000_s1037" type="#_x0000_t75" style="height:166.65pt;width:415.05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rPr>
          <w:rFonts w:hint="eastAsia"/>
          <w:lang w:val="en-US" w:eastAsia="zh-CN"/>
        </w:rPr>
      </w:pPr>
      <w:r>
        <w:rPr>
          <w:rFonts w:hint="eastAsia"/>
          <w:lang w:val="en-US" w:eastAsia="zh-CN"/>
        </w:rPr>
        <w:t>点击鼠标右键出现指示框及添加案情按钮后，点击添加案情即可进入添加案情界面：</w:t>
      </w:r>
    </w:p>
    <w:p>
      <w:pPr>
        <w:rPr>
          <w:rFonts w:hint="eastAsia"/>
          <w:lang w:val="en-US" w:eastAsia="zh-CN"/>
        </w:rPr>
      </w:pPr>
      <w:r>
        <w:rPr>
          <w:rFonts w:ascii="Calibri" w:hAnsi="Calibri" w:eastAsia="宋体" w:cs="黑体"/>
          <w:kern w:val="2"/>
          <w:sz w:val="21"/>
          <w:szCs w:val="24"/>
          <w:lang w:val="en-US" w:eastAsia="zh-CN" w:bidi="ar-SA"/>
        </w:rPr>
        <w:pict>
          <v:shape id="图片 13" o:spid="_x0000_s1038" type="#_x0000_t75" style="height:411.15pt;width:415.2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rPr>
          <w:rFonts w:hint="eastAsia"/>
          <w:lang w:val="en-US" w:eastAsia="zh-CN"/>
        </w:rPr>
      </w:pPr>
      <w:r>
        <w:rPr>
          <w:rFonts w:hint="eastAsia"/>
          <w:lang w:val="en-US" w:eastAsia="zh-CN"/>
        </w:rPr>
        <w:t>在添加案情界面可根据实际案情信息进行选择相应案情信息条目进行填写，填写完成后点击“提交”按钮可进行提交。</w:t>
      </w:r>
    </w:p>
    <w:p>
      <w:pPr>
        <w:pStyle w:val="4"/>
        <w:rPr>
          <w:rFonts w:hint="eastAsia"/>
          <w:lang w:val="en-US" w:eastAsia="zh-CN"/>
        </w:rPr>
      </w:pPr>
      <w:bookmarkStart w:id="7" w:name="_Toc11968"/>
      <w:r>
        <w:rPr>
          <w:rFonts w:hint="eastAsia"/>
          <w:lang w:val="en-US" w:eastAsia="zh-CN"/>
        </w:rPr>
        <w:t>2.2地图浏览</w:t>
      </w:r>
      <w:bookmarkEnd w:id="7"/>
    </w:p>
    <w:p>
      <w:pPr>
        <w:rPr>
          <w:rFonts w:hint="eastAsia"/>
          <w:lang w:val="en-US" w:eastAsia="zh-CN"/>
        </w:rPr>
      </w:pPr>
      <w:r>
        <w:rPr>
          <w:rFonts w:hint="eastAsia"/>
          <w:lang w:val="en-US" w:eastAsia="zh-CN"/>
        </w:rPr>
        <w:t>选择地图浏览标签可进入地图浏览界面：</w:t>
      </w:r>
    </w:p>
    <w:p>
      <w:pPr>
        <w:rPr>
          <w:rFonts w:hint="eastAsia"/>
          <w:lang w:val="en-US" w:eastAsia="zh-CN"/>
        </w:rPr>
      </w:pPr>
      <w:r>
        <w:rPr>
          <w:rFonts w:ascii="Calibri" w:hAnsi="Calibri" w:eastAsia="宋体" w:cs="黑体"/>
          <w:kern w:val="2"/>
          <w:sz w:val="21"/>
          <w:szCs w:val="24"/>
          <w:lang w:val="en-US" w:eastAsia="zh-CN" w:bidi="ar-SA"/>
        </w:rPr>
        <w:pict>
          <v:shape id="图片 14" o:spid="_x0000_s1039" type="#_x0000_t75" style="height:25pt;width:414.95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rPr>
          <w:rFonts w:hint="eastAsia"/>
          <w:lang w:val="en-US" w:eastAsia="zh-CN"/>
        </w:rPr>
      </w:pPr>
      <w:r>
        <w:rPr>
          <w:rFonts w:hint="eastAsia"/>
          <w:lang w:val="en-US" w:eastAsia="zh-CN"/>
        </w:rPr>
        <w:t>在地图浏览界面可浏览到所有在线警员实时位置、天网摄像机位置、案件位置、在线车载位置、在线布控球位置、在线无人机位置、在线密拍设备位置：</w:t>
      </w:r>
    </w:p>
    <w:p>
      <w:pPr>
        <w:rPr>
          <w:rFonts w:hint="eastAsia"/>
          <w:lang w:val="en-US" w:eastAsia="zh-CN"/>
        </w:rPr>
      </w:pPr>
      <w:r>
        <w:rPr>
          <w:rFonts w:ascii="Calibri" w:hAnsi="Calibri" w:eastAsia="宋体" w:cs="黑体"/>
          <w:kern w:val="2"/>
          <w:sz w:val="21"/>
          <w:szCs w:val="24"/>
          <w:lang w:val="en-US" w:eastAsia="zh-CN" w:bidi="ar-SA"/>
        </w:rPr>
        <w:pict>
          <v:shape id="图片 15" o:spid="_x0000_s1040" type="#_x0000_t75" style="height:142.95pt;width:415.0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rPr>
          <w:rFonts w:hint="eastAsia"/>
          <w:lang w:val="en-US" w:eastAsia="zh-CN"/>
        </w:rPr>
      </w:pPr>
      <w:r>
        <w:rPr>
          <w:rFonts w:hint="eastAsia"/>
          <w:lang w:val="en-US" w:eastAsia="zh-CN"/>
        </w:rPr>
        <w:t>在线警员如图标所示：</w:t>
      </w:r>
    </w:p>
    <w:p>
      <w:pPr>
        <w:rPr>
          <w:rFonts w:hint="eastAsia"/>
          <w:lang w:val="en-US" w:eastAsia="zh-CN"/>
        </w:rPr>
      </w:pPr>
      <w:r>
        <w:rPr>
          <w:rFonts w:hint="eastAsia" w:ascii="Calibri" w:hAnsi="Calibri" w:eastAsia="宋体" w:cs="黑体"/>
          <w:kern w:val="2"/>
          <w:sz w:val="21"/>
          <w:szCs w:val="24"/>
          <w:lang w:val="en-US" w:eastAsia="zh-CN" w:bidi="ar-SA"/>
        </w:rPr>
        <w:pict>
          <v:shape id="图片 16" o:spid="_x0000_s1041" type="#_x0000_t75" style="height:49.5pt;width:111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rPr>
          <w:rFonts w:hint="eastAsia"/>
          <w:lang w:val="en-US" w:eastAsia="zh-CN"/>
        </w:rPr>
      </w:pPr>
      <w:r>
        <w:rPr>
          <w:rFonts w:hint="eastAsia"/>
          <w:lang w:val="en-US" w:eastAsia="zh-CN"/>
        </w:rPr>
        <w:t>天网摄像机如图标所示：</w:t>
      </w:r>
    </w:p>
    <w:p>
      <w:pPr>
        <w:rPr>
          <w:rFonts w:hint="eastAsia"/>
          <w:lang w:val="en-US" w:eastAsia="zh-CN"/>
        </w:rPr>
      </w:pPr>
      <w:r>
        <w:rPr>
          <w:rFonts w:hint="eastAsia" w:ascii="Calibri" w:hAnsi="Calibri" w:eastAsia="宋体" w:cs="黑体"/>
          <w:kern w:val="2"/>
          <w:sz w:val="21"/>
          <w:szCs w:val="24"/>
          <w:lang w:val="en-US" w:eastAsia="zh-CN" w:bidi="ar-SA"/>
        </w:rPr>
        <w:pict>
          <v:shape id="图片 17" o:spid="_x0000_s1042" type="#_x0000_t75" style="height:41.25pt;width:84.75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rPr>
          <w:rFonts w:hint="eastAsia"/>
          <w:lang w:val="en-US" w:eastAsia="zh-CN"/>
        </w:rPr>
      </w:pPr>
      <w:r>
        <w:rPr>
          <w:rFonts w:hint="eastAsia"/>
          <w:lang w:val="en-US" w:eastAsia="zh-CN"/>
        </w:rPr>
        <w:t>布控球如图所示：</w:t>
      </w:r>
    </w:p>
    <w:p>
      <w:pPr>
        <w:rPr>
          <w:rFonts w:hint="eastAsia"/>
          <w:lang w:val="en-US" w:eastAsia="zh-CN"/>
        </w:rPr>
      </w:pPr>
      <w:r>
        <w:rPr>
          <w:rFonts w:ascii="Calibri" w:hAnsi="Calibri" w:eastAsia="宋体" w:cs="黑体"/>
          <w:kern w:val="2"/>
          <w:sz w:val="21"/>
          <w:szCs w:val="24"/>
          <w:lang w:val="en-US" w:eastAsia="zh-CN" w:bidi="ar-SA"/>
        </w:rPr>
        <w:pict>
          <v:shape id="图片 18" o:spid="_x0000_s1043" type="#_x0000_t75" style="height:37.5pt;width:70.5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rPr>
          <w:rFonts w:hint="eastAsia"/>
          <w:lang w:val="en-US" w:eastAsia="zh-CN"/>
        </w:rPr>
      </w:pPr>
      <w:r>
        <w:rPr>
          <w:rFonts w:hint="eastAsia"/>
          <w:lang w:val="en-US" w:eastAsia="zh-CN"/>
        </w:rPr>
        <w:t>车载如图所示：</w:t>
      </w:r>
    </w:p>
    <w:p>
      <w:pPr>
        <w:rPr>
          <w:rFonts w:hint="eastAsia"/>
          <w:lang w:val="en-US" w:eastAsia="zh-CN"/>
        </w:rPr>
      </w:pPr>
      <w:r>
        <w:rPr>
          <w:rFonts w:ascii="Calibri" w:hAnsi="Calibri" w:eastAsia="宋体" w:cs="黑体"/>
          <w:kern w:val="2"/>
          <w:sz w:val="21"/>
          <w:szCs w:val="24"/>
          <w:lang w:val="en-US" w:eastAsia="zh-CN" w:bidi="ar-SA"/>
        </w:rPr>
        <w:pict>
          <v:shape id="图片 19" o:spid="_x0000_s1044" type="#_x0000_t75" style="height:33.75pt;width:75.75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rPr>
          <w:rFonts w:hint="eastAsia"/>
          <w:lang w:val="en-US" w:eastAsia="zh-CN"/>
        </w:rPr>
      </w:pPr>
      <w:r>
        <w:rPr>
          <w:rFonts w:hint="eastAsia"/>
          <w:lang w:val="en-US" w:eastAsia="zh-CN"/>
        </w:rPr>
        <w:t>密拍如图所示：</w:t>
      </w:r>
    </w:p>
    <w:p>
      <w:pPr>
        <w:rPr>
          <w:rFonts w:hint="eastAsia"/>
          <w:lang w:val="en-US" w:eastAsia="zh-CN"/>
        </w:rPr>
      </w:pPr>
      <w:r>
        <w:rPr>
          <w:rFonts w:ascii="Calibri" w:hAnsi="Calibri" w:eastAsia="宋体" w:cs="黑体"/>
          <w:kern w:val="2"/>
          <w:sz w:val="21"/>
          <w:szCs w:val="24"/>
          <w:lang w:val="en-US" w:eastAsia="zh-CN" w:bidi="ar-SA"/>
        </w:rPr>
        <w:pict>
          <v:shape id="图片 20" o:spid="_x0000_s1045" type="#_x0000_t75" style="height:33pt;width:58.5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rPr>
          <w:rFonts w:hint="eastAsia"/>
          <w:lang w:val="en-US" w:eastAsia="zh-CN"/>
        </w:rPr>
      </w:pPr>
      <w:r>
        <w:rPr>
          <w:rFonts w:hint="eastAsia"/>
          <w:lang w:val="en-US" w:eastAsia="zh-CN"/>
        </w:rPr>
        <w:t>无人机如图所示：</w:t>
      </w:r>
    </w:p>
    <w:p>
      <w:pPr>
        <w:rPr>
          <w:rFonts w:hint="eastAsia"/>
          <w:lang w:val="en-US" w:eastAsia="zh-CN"/>
        </w:rPr>
      </w:pPr>
      <w:r>
        <w:rPr>
          <w:rFonts w:ascii="Calibri" w:hAnsi="Calibri" w:eastAsia="宋体" w:cs="黑体"/>
          <w:kern w:val="2"/>
          <w:sz w:val="21"/>
          <w:szCs w:val="24"/>
          <w:lang w:val="en-US" w:eastAsia="zh-CN" w:bidi="ar-SA"/>
        </w:rPr>
        <w:pict>
          <v:shape id="图片 21" o:spid="_x0000_s1046" type="#_x0000_t75" style="height:29.25pt;width:65.2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rPr>
          <w:rFonts w:hint="eastAsia"/>
          <w:lang w:val="en-US" w:eastAsia="zh-CN"/>
        </w:rPr>
      </w:pPr>
      <w:r>
        <w:rPr>
          <w:rFonts w:hint="eastAsia"/>
          <w:lang w:val="en-US" w:eastAsia="zh-CN"/>
        </w:rPr>
        <w:t>案情信息图图标所示：</w:t>
      </w:r>
    </w:p>
    <w:p>
      <w:pPr>
        <w:ind w:firstLine="420" w:firstLineChars="0"/>
      </w:pPr>
      <w:r>
        <w:rPr>
          <w:rFonts w:ascii="Calibri" w:hAnsi="Calibri" w:eastAsia="宋体" w:cs="黑体"/>
          <w:kern w:val="2"/>
          <w:sz w:val="21"/>
          <w:szCs w:val="24"/>
          <w:lang w:val="en-US" w:eastAsia="zh-CN" w:bidi="ar-SA"/>
        </w:rPr>
        <w:pict>
          <v:shape id="图片 22" o:spid="_x0000_s1047" type="#_x0000_t75" style="height:32.25pt;width:149.25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r>
        <w:rPr>
          <w:rFonts w:ascii="Calibri" w:hAnsi="Calibri" w:eastAsia="宋体" w:cs="黑体"/>
          <w:kern w:val="2"/>
          <w:sz w:val="21"/>
          <w:szCs w:val="24"/>
          <w:lang w:val="en-US" w:eastAsia="zh-CN" w:bidi="ar-SA"/>
        </w:rPr>
        <w:pict>
          <v:shape id="图片 23" o:spid="_x0000_s1048" type="#_x0000_t75" style="height:39.75pt;width:144.75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r>
        <w:rPr>
          <w:rFonts w:ascii="Calibri" w:hAnsi="Calibri" w:eastAsia="宋体" w:cs="黑体"/>
          <w:kern w:val="2"/>
          <w:sz w:val="21"/>
          <w:szCs w:val="24"/>
          <w:lang w:val="en-US" w:eastAsia="zh-CN" w:bidi="ar-SA"/>
        </w:rPr>
        <w:pict>
          <v:shape id="图片 24" o:spid="_x0000_s1049" type="#_x0000_t75" style="height:38.25pt;width:146.25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ind w:firstLine="420" w:firstLineChars="0"/>
        <w:rPr>
          <w:rFonts w:hint="eastAsia"/>
          <w:lang w:eastAsia="zh-CN"/>
        </w:rPr>
      </w:pPr>
      <w:r>
        <w:rPr>
          <w:rFonts w:hint="eastAsia"/>
          <w:lang w:eastAsia="zh-CN"/>
        </w:rPr>
        <w:t>未派警表示案情已经新建成功</w:t>
      </w:r>
    </w:p>
    <w:p>
      <w:pPr>
        <w:ind w:firstLine="420" w:firstLineChars="0"/>
        <w:rPr>
          <w:rFonts w:hint="eastAsia"/>
          <w:lang w:val="en-US" w:eastAsia="zh-CN"/>
        </w:rPr>
      </w:pPr>
      <w:r>
        <w:rPr>
          <w:rFonts w:hint="eastAsia"/>
          <w:lang w:eastAsia="zh-CN"/>
        </w:rPr>
        <w:t>已派警表示该案件已经派给警员但是警员在</w:t>
      </w:r>
      <w:r>
        <w:rPr>
          <w:rFonts w:hint="eastAsia"/>
          <w:lang w:val="en-US" w:eastAsia="zh-CN"/>
        </w:rPr>
        <w:t>pda上没有点击接警</w:t>
      </w:r>
    </w:p>
    <w:p>
      <w:pPr>
        <w:ind w:firstLine="420" w:firstLineChars="0"/>
        <w:rPr>
          <w:rFonts w:hint="eastAsia"/>
          <w:lang w:val="en-US" w:eastAsia="zh-CN"/>
        </w:rPr>
      </w:pPr>
      <w:r>
        <w:rPr>
          <w:rFonts w:hint="eastAsia"/>
          <w:lang w:val="en-US" w:eastAsia="zh-CN"/>
        </w:rPr>
        <w:t>已接警表示警员收到警情并且在pda上点击了接警</w:t>
      </w:r>
    </w:p>
    <w:p>
      <w:pPr>
        <w:pStyle w:val="5"/>
        <w:rPr>
          <w:rFonts w:hint="eastAsia"/>
          <w:lang w:val="en-US" w:eastAsia="zh-CN"/>
        </w:rPr>
      </w:pPr>
      <w:r>
        <w:rPr>
          <w:rFonts w:hint="eastAsia"/>
          <w:lang w:val="en-US" w:eastAsia="zh-CN"/>
        </w:rPr>
        <w:t>警员相关功能</w:t>
      </w:r>
    </w:p>
    <w:p>
      <w:pPr>
        <w:rPr>
          <w:rFonts w:hint="eastAsia"/>
          <w:lang w:val="en-US" w:eastAsia="zh-CN"/>
        </w:rPr>
      </w:pPr>
      <w:r>
        <w:rPr>
          <w:rFonts w:hint="eastAsia"/>
          <w:lang w:val="en-US" w:eastAsia="zh-CN"/>
        </w:rPr>
        <w:t>在地图浏览界面点击警员图标下拉按钮，可开启警员相关功能菜单：</w:t>
      </w:r>
    </w:p>
    <w:p>
      <w:pPr>
        <w:rPr>
          <w:rFonts w:hint="eastAsia"/>
          <w:lang w:val="en-US" w:eastAsia="zh-CN"/>
        </w:rPr>
      </w:pPr>
      <w:r>
        <w:rPr>
          <w:rFonts w:ascii="Calibri" w:hAnsi="Calibri" w:eastAsia="宋体" w:cs="黑体"/>
          <w:kern w:val="2"/>
          <w:sz w:val="21"/>
          <w:szCs w:val="24"/>
          <w:lang w:val="en-US" w:eastAsia="zh-CN" w:bidi="ar-SA"/>
        </w:rPr>
        <w:pict>
          <v:shape id="图片 25" o:spid="_x0000_s1050" type="#_x0000_t75" style="height:144pt;width:84.7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rPr>
          <w:rFonts w:hint="eastAsia"/>
          <w:lang w:val="en-US" w:eastAsia="zh-CN"/>
        </w:rPr>
      </w:pPr>
      <w:r>
        <w:rPr>
          <w:rFonts w:hint="eastAsia"/>
          <w:lang w:val="en-US" w:eastAsia="zh-CN"/>
        </w:rPr>
        <w:t>点击实时视频可请求当前该警员眼镜实时视频：</w:t>
      </w:r>
    </w:p>
    <w:p>
      <w:pPr>
        <w:rPr>
          <w:rFonts w:hint="eastAsia"/>
          <w:lang w:val="en-US" w:eastAsia="zh-CN"/>
        </w:rPr>
      </w:pPr>
      <w:r>
        <w:rPr>
          <w:rFonts w:ascii="Calibri" w:hAnsi="Calibri" w:eastAsia="宋体" w:cs="黑体"/>
          <w:kern w:val="2"/>
          <w:sz w:val="21"/>
          <w:szCs w:val="24"/>
          <w:lang w:val="en-US" w:eastAsia="zh-CN" w:bidi="ar-SA"/>
        </w:rPr>
        <w:pict>
          <v:shape id="图片 26" o:spid="_x0000_s1051" type="#_x0000_t75" style="height:238.85pt;width:414.6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rPr>
          <w:rFonts w:hint="eastAsia"/>
          <w:lang w:val="en-US" w:eastAsia="zh-CN"/>
        </w:rPr>
      </w:pPr>
      <w:r>
        <w:rPr>
          <w:rFonts w:hint="eastAsia"/>
          <w:lang w:val="en-US" w:eastAsia="zh-CN"/>
        </w:rPr>
        <w:t>点击语音对讲可向当前警员发起对讲：</w:t>
      </w:r>
    </w:p>
    <w:p>
      <w:pPr>
        <w:rPr>
          <w:rFonts w:hint="eastAsia"/>
          <w:lang w:val="en-US" w:eastAsia="zh-CN"/>
        </w:rPr>
      </w:pPr>
      <w:r>
        <w:rPr>
          <w:rFonts w:hint="eastAsia" w:ascii="Calibri" w:hAnsi="Calibri" w:eastAsia="宋体" w:cs="黑体"/>
          <w:kern w:val="2"/>
          <w:sz w:val="21"/>
          <w:szCs w:val="24"/>
          <w:lang w:val="en-US" w:eastAsia="zh-CN" w:bidi="ar-SA"/>
        </w:rPr>
        <w:pict>
          <v:shape id="图片 27" o:spid="_x0000_s1052" type="#_x0000_t75" style="height:156.75pt;width:265.2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rPr>
          <w:rFonts w:hint="eastAsia"/>
          <w:lang w:val="en-US" w:eastAsia="zh-CN"/>
        </w:rPr>
      </w:pPr>
      <w:r>
        <w:rPr>
          <w:rFonts w:hint="eastAsia"/>
          <w:lang w:val="en-US" w:eastAsia="zh-CN"/>
        </w:rPr>
        <w:t>点击当前轨迹可获取当前警员运动轨迹，并在地图上以蓝色路径进行显示：</w:t>
      </w:r>
    </w:p>
    <w:p>
      <w:pPr>
        <w:rPr>
          <w:rFonts w:hint="eastAsia"/>
          <w:lang w:val="en-US" w:eastAsia="zh-CN"/>
        </w:rPr>
      </w:pPr>
      <w:r>
        <w:rPr>
          <w:rFonts w:ascii="Calibri" w:hAnsi="Calibri" w:eastAsia="宋体" w:cs="黑体"/>
          <w:kern w:val="2"/>
          <w:sz w:val="21"/>
          <w:szCs w:val="24"/>
          <w:lang w:val="en-US" w:eastAsia="zh-CN" w:bidi="ar-SA"/>
        </w:rPr>
        <w:pict>
          <v:shape id="图片 28" o:spid="_x0000_s1053" type="#_x0000_t75" style="height:145.15pt;width:415.1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pStyle w:val="5"/>
        <w:rPr>
          <w:rFonts w:hint="eastAsia"/>
          <w:lang w:val="en-US" w:eastAsia="zh-CN"/>
        </w:rPr>
      </w:pPr>
      <w:r>
        <w:rPr>
          <w:rFonts w:hint="eastAsia"/>
          <w:lang w:val="en-US" w:eastAsia="zh-CN"/>
        </w:rPr>
        <w:t>天网摄像机相关功能</w:t>
      </w:r>
    </w:p>
    <w:p>
      <w:pPr>
        <w:rPr>
          <w:rFonts w:hint="eastAsia"/>
          <w:lang w:val="en-US" w:eastAsia="zh-CN"/>
        </w:rPr>
      </w:pPr>
      <w:r>
        <w:rPr>
          <w:rFonts w:hint="eastAsia"/>
          <w:lang w:val="en-US" w:eastAsia="zh-CN"/>
        </w:rPr>
        <w:t>在地图浏览界面点击天网摄像机图标下拉按钮，可开启天网摄像机相关功能菜单：</w:t>
      </w:r>
    </w:p>
    <w:p>
      <w:pPr>
        <w:rPr>
          <w:rFonts w:hint="eastAsia"/>
          <w:lang w:val="en-US" w:eastAsia="zh-CN"/>
        </w:rPr>
      </w:pPr>
      <w:r>
        <w:rPr>
          <w:rFonts w:ascii="Calibri" w:hAnsi="Calibri" w:eastAsia="宋体" w:cs="黑体"/>
          <w:kern w:val="2"/>
          <w:sz w:val="21"/>
          <w:szCs w:val="24"/>
          <w:lang w:val="en-US" w:eastAsia="zh-CN" w:bidi="ar-SA"/>
        </w:rPr>
        <w:pict>
          <v:shape id="图片 29" o:spid="_x0000_s1054" type="#_x0000_t75" style="height:119.25pt;width:82.5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rPr>
          <w:rFonts w:hint="eastAsia"/>
          <w:lang w:val="en-US" w:eastAsia="zh-CN"/>
        </w:rPr>
      </w:pPr>
      <w:r>
        <w:rPr>
          <w:rFonts w:hint="eastAsia"/>
          <w:lang w:val="en-US" w:eastAsia="zh-CN"/>
        </w:rPr>
        <w:t>点击警员授权按钮，可对当前在线警员对于此天网摄像机浏览权限进行控制：</w:t>
      </w:r>
    </w:p>
    <w:p>
      <w:pPr>
        <w:rPr>
          <w:rFonts w:hint="eastAsia"/>
          <w:lang w:val="en-US" w:eastAsia="zh-CN"/>
        </w:rPr>
      </w:pPr>
      <w:r>
        <w:rPr>
          <w:rFonts w:ascii="Calibri" w:hAnsi="Calibri" w:eastAsia="宋体" w:cs="黑体"/>
          <w:kern w:val="2"/>
          <w:sz w:val="21"/>
          <w:szCs w:val="24"/>
          <w:lang w:val="en-US" w:eastAsia="zh-CN" w:bidi="ar-SA"/>
        </w:rPr>
        <w:pict>
          <v:shape id="图片 30" o:spid="_x0000_s1055" type="#_x0000_t75" style="height:261pt;width:415.05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rPr>
          <w:rFonts w:hint="eastAsia"/>
          <w:lang w:val="en-US" w:eastAsia="zh-CN"/>
        </w:rPr>
      </w:pPr>
      <w:r>
        <w:rPr>
          <w:rFonts w:hint="eastAsia"/>
          <w:lang w:val="en-US" w:eastAsia="zh-CN"/>
        </w:rPr>
        <w:t>勾选地图界面中警员图标左侧选框可赋予该警员此天网摄像机的浏览权限：</w:t>
      </w:r>
    </w:p>
    <w:p>
      <w:pPr>
        <w:rPr>
          <w:rFonts w:hint="eastAsia"/>
          <w:lang w:val="en-US" w:eastAsia="zh-CN"/>
        </w:rPr>
      </w:pPr>
      <w:r>
        <w:rPr>
          <w:rFonts w:ascii="Calibri" w:hAnsi="Calibri" w:eastAsia="宋体" w:cs="黑体"/>
          <w:kern w:val="2"/>
          <w:sz w:val="21"/>
          <w:szCs w:val="24"/>
          <w:lang w:val="en-US" w:eastAsia="zh-CN" w:bidi="ar-SA"/>
        </w:rPr>
        <w:pict>
          <v:shape id="图片 31" o:spid="_x0000_s1056" type="#_x0000_t75" style="height:251.2pt;width:415.1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rPr>
          <w:rFonts w:hint="eastAsia"/>
          <w:lang w:val="en-US" w:eastAsia="zh-CN"/>
        </w:rPr>
      </w:pPr>
      <w:r>
        <w:rPr>
          <w:rFonts w:hint="eastAsia"/>
          <w:lang w:val="en-US" w:eastAsia="zh-CN"/>
        </w:rPr>
        <w:t>添加完成后拥有权限的警员会在天网摄像机图标下方框体内显示：</w:t>
      </w:r>
    </w:p>
    <w:p>
      <w:pPr>
        <w:rPr>
          <w:rFonts w:hint="eastAsia"/>
          <w:lang w:val="en-US" w:eastAsia="zh-CN"/>
        </w:rPr>
      </w:pPr>
      <w:r>
        <w:rPr>
          <w:rFonts w:ascii="Calibri" w:hAnsi="Calibri" w:eastAsia="宋体" w:cs="黑体"/>
          <w:kern w:val="2"/>
          <w:sz w:val="21"/>
          <w:szCs w:val="24"/>
          <w:lang w:val="en-US" w:eastAsia="zh-CN" w:bidi="ar-SA"/>
        </w:rPr>
        <w:pict>
          <v:shape id="图片 32" o:spid="_x0000_s1057" type="#_x0000_t75" style="height:251.2pt;width:415.1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rPr>
          <w:rFonts w:hint="eastAsia"/>
          <w:lang w:val="en-US" w:eastAsia="zh-CN"/>
        </w:rPr>
      </w:pPr>
      <w:r>
        <w:rPr>
          <w:rFonts w:hint="eastAsia"/>
          <w:lang w:val="en-US" w:eastAsia="zh-CN"/>
        </w:rPr>
        <w:t>点击框体中警员名字后的叉状按钮可取消该警员对于此天网摄像机的浏览权限。</w:t>
      </w:r>
    </w:p>
    <w:p>
      <w:pPr>
        <w:rPr>
          <w:rFonts w:hint="eastAsia"/>
          <w:lang w:val="en-US" w:eastAsia="zh-CN"/>
        </w:rPr>
      </w:pPr>
      <w:r>
        <w:rPr>
          <w:rFonts w:hint="eastAsia"/>
          <w:lang w:val="en-US" w:eastAsia="zh-CN"/>
        </w:rPr>
        <w:t>除此之外，点击地图浏览界面左上方“天网摄像机访问列表”按钮，也可对警员浏览天网摄像机视频权限进行控制：</w:t>
      </w:r>
    </w:p>
    <w:p>
      <w:pPr>
        <w:rPr>
          <w:rFonts w:hint="eastAsia"/>
          <w:lang w:val="en-US" w:eastAsia="zh-CN"/>
        </w:rPr>
      </w:pPr>
      <w:r>
        <w:rPr>
          <w:rFonts w:ascii="Calibri" w:hAnsi="Calibri" w:eastAsia="宋体" w:cs="黑体"/>
          <w:kern w:val="2"/>
          <w:sz w:val="21"/>
          <w:szCs w:val="24"/>
          <w:lang w:val="en-US" w:eastAsia="zh-CN" w:bidi="ar-SA"/>
        </w:rPr>
        <w:pict>
          <v:shape id="图片 33" o:spid="_x0000_s1058" type="#_x0000_t75" style="height:120.6pt;width:414.8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rPr>
          <w:rFonts w:hint="eastAsia"/>
          <w:lang w:val="en-US" w:eastAsia="zh-CN"/>
        </w:rPr>
      </w:pPr>
    </w:p>
    <w:p>
      <w:pPr>
        <w:rPr>
          <w:rFonts w:hint="eastAsia"/>
          <w:lang w:val="en-US" w:eastAsia="zh-CN"/>
        </w:rPr>
      </w:pPr>
      <w:r>
        <w:rPr>
          <w:rFonts w:hint="eastAsia"/>
          <w:lang w:val="en-US" w:eastAsia="zh-CN"/>
        </w:rPr>
        <w:t>点击实时视频按钮，可请求该天网摄像机实时视频：</w:t>
      </w:r>
    </w:p>
    <w:p>
      <w:r>
        <w:rPr>
          <w:rFonts w:ascii="Calibri" w:hAnsi="Calibri" w:eastAsia="宋体" w:cs="黑体"/>
          <w:kern w:val="2"/>
          <w:sz w:val="21"/>
          <w:szCs w:val="24"/>
          <w:lang w:val="en-US" w:eastAsia="zh-CN" w:bidi="ar-SA"/>
        </w:rPr>
        <w:pict>
          <v:shape id="图片 34" o:spid="_x0000_s1059" type="#_x0000_t75" style="height:235.85pt;width:414.75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rPr>
          <w:rFonts w:hint="eastAsia"/>
          <w:lang w:eastAsia="zh-CN"/>
        </w:rPr>
      </w:pPr>
      <w:r>
        <w:rPr>
          <w:rFonts w:hint="eastAsia"/>
          <w:lang w:eastAsia="zh-CN"/>
        </w:rPr>
        <w:t>若天网摄像机有云台控制功能还可以进行云台控制</w:t>
      </w:r>
    </w:p>
    <w:p>
      <w:pPr>
        <w:rPr>
          <w:rFonts w:hint="eastAsia"/>
          <w:lang w:val="en-US" w:eastAsia="zh-CN"/>
        </w:rPr>
      </w:pPr>
    </w:p>
    <w:p>
      <w:pPr>
        <w:rPr>
          <w:rFonts w:hint="eastAsia"/>
          <w:lang w:val="en-US" w:eastAsia="zh-CN"/>
        </w:rPr>
      </w:pPr>
      <w:r>
        <w:rPr>
          <w:rFonts w:hint="eastAsia"/>
          <w:lang w:val="en-US" w:eastAsia="zh-CN"/>
        </w:rPr>
        <w:t>点击历史视频按钮，可请求该天网摄像机历史视频。</w:t>
      </w:r>
    </w:p>
    <w:p>
      <w:pPr>
        <w:rPr>
          <w:rFonts w:hint="eastAsia"/>
          <w:lang w:val="en-US" w:eastAsia="zh-CN"/>
        </w:rPr>
      </w:pPr>
      <w:r>
        <w:rPr>
          <w:rFonts w:hint="eastAsia"/>
          <w:lang w:val="en-US" w:eastAsia="zh-CN"/>
        </w:rPr>
        <w:t>点击人脸识别，可查看24H内的人脸识别详情</w:t>
      </w:r>
    </w:p>
    <w:p>
      <w:r>
        <w:rPr>
          <w:rFonts w:ascii="Calibri" w:hAnsi="Calibri" w:eastAsia="宋体" w:cs="黑体"/>
          <w:kern w:val="2"/>
          <w:sz w:val="21"/>
          <w:szCs w:val="24"/>
          <w:lang w:val="en-US" w:eastAsia="zh-CN" w:bidi="ar-SA"/>
        </w:rPr>
        <w:pict>
          <v:shape id="图片 89" o:spid="_x0000_s1060" type="#_x0000_t75" style="height:253.2pt;width:415.1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pStyle w:val="5"/>
        <w:rPr>
          <w:rFonts w:hint="eastAsia"/>
          <w:lang w:eastAsia="zh-CN"/>
        </w:rPr>
      </w:pPr>
      <w:r>
        <w:rPr>
          <w:rFonts w:hint="eastAsia"/>
          <w:lang w:eastAsia="zh-CN"/>
        </w:rPr>
        <w:t>车载像机相关功能</w:t>
      </w:r>
    </w:p>
    <w:p>
      <w:r>
        <w:rPr>
          <w:rFonts w:ascii="Calibri" w:hAnsi="Calibri" w:eastAsia="宋体" w:cs="黑体"/>
          <w:kern w:val="2"/>
          <w:sz w:val="21"/>
          <w:szCs w:val="24"/>
          <w:lang w:val="en-US" w:eastAsia="zh-CN" w:bidi="ar-SA"/>
        </w:rPr>
        <w:pict>
          <v:shape id="图片 36" o:spid="_x0000_s1061" type="#_x0000_t75" style="height:138.75pt;width:64.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rPr>
          <w:rFonts w:hint="eastAsia"/>
          <w:lang w:val="en-US" w:eastAsia="zh-CN"/>
        </w:rPr>
      </w:pPr>
      <w:r>
        <w:rPr>
          <w:rFonts w:hint="eastAsia"/>
          <w:lang w:val="en-US" w:eastAsia="zh-CN"/>
        </w:rPr>
        <w:t>其中警员授权、实时视频、历史视频、人脸识别功能与天网摄像机一样</w:t>
      </w:r>
    </w:p>
    <w:p>
      <w:pPr>
        <w:rPr>
          <w:rFonts w:hint="eastAsia"/>
          <w:lang w:val="en-US" w:eastAsia="zh-CN"/>
        </w:rPr>
      </w:pPr>
      <w:r>
        <w:rPr>
          <w:rFonts w:hint="eastAsia"/>
          <w:lang w:val="en-US" w:eastAsia="zh-CN"/>
        </w:rPr>
        <w:t>当前轨迹：显示车载资源所有的路线</w:t>
      </w:r>
    </w:p>
    <w:p>
      <w:pPr>
        <w:pStyle w:val="5"/>
        <w:rPr>
          <w:rFonts w:hint="eastAsia"/>
          <w:lang w:val="en-US" w:eastAsia="zh-CN"/>
        </w:rPr>
      </w:pPr>
      <w:r>
        <w:rPr>
          <w:rFonts w:hint="eastAsia"/>
          <w:lang w:val="en-US" w:eastAsia="zh-CN"/>
        </w:rPr>
        <w:t>密拍像机</w:t>
      </w:r>
    </w:p>
    <w:p>
      <w:pPr>
        <w:rPr>
          <w:rFonts w:hint="eastAsia"/>
          <w:lang w:val="en-US" w:eastAsia="zh-CN"/>
        </w:rPr>
      </w:pPr>
      <w:r>
        <w:rPr>
          <w:rFonts w:hint="eastAsia"/>
          <w:lang w:val="en-US" w:eastAsia="zh-CN"/>
        </w:rPr>
        <w:t>与车载像机功能一样</w:t>
      </w:r>
    </w:p>
    <w:p>
      <w:pPr>
        <w:pStyle w:val="5"/>
        <w:rPr>
          <w:rFonts w:hint="eastAsia"/>
          <w:lang w:val="en-US" w:eastAsia="zh-CN"/>
        </w:rPr>
      </w:pPr>
      <w:r>
        <w:rPr>
          <w:rFonts w:hint="eastAsia"/>
          <w:lang w:val="en-US" w:eastAsia="zh-CN"/>
        </w:rPr>
        <w:t>布控球像机</w:t>
      </w:r>
    </w:p>
    <w:p>
      <w:pPr>
        <w:rPr>
          <w:rFonts w:hint="eastAsia"/>
          <w:lang w:val="en-US" w:eastAsia="zh-CN"/>
        </w:rPr>
      </w:pPr>
      <w:r>
        <w:rPr>
          <w:rFonts w:hint="eastAsia"/>
          <w:lang w:val="en-US" w:eastAsia="zh-CN"/>
        </w:rPr>
        <w:t>与车载像机功能一样</w:t>
      </w:r>
    </w:p>
    <w:p>
      <w:pPr>
        <w:pStyle w:val="5"/>
        <w:rPr>
          <w:rFonts w:hint="eastAsia"/>
          <w:lang w:val="en-US" w:eastAsia="zh-CN"/>
        </w:rPr>
      </w:pPr>
      <w:r>
        <w:rPr>
          <w:rFonts w:hint="eastAsia"/>
          <w:lang w:val="en-US" w:eastAsia="zh-CN"/>
        </w:rPr>
        <w:t>无人机像机</w:t>
      </w:r>
    </w:p>
    <w:p>
      <w:pPr>
        <w:rPr>
          <w:rFonts w:hint="eastAsia"/>
          <w:lang w:val="en-US" w:eastAsia="zh-CN"/>
        </w:rPr>
      </w:pPr>
      <w:r>
        <w:rPr>
          <w:rFonts w:hint="eastAsia"/>
          <w:lang w:val="en-US" w:eastAsia="zh-CN"/>
        </w:rPr>
        <w:t>与车载像机功能一样</w:t>
      </w:r>
    </w:p>
    <w:p>
      <w:pPr>
        <w:pStyle w:val="5"/>
        <w:rPr>
          <w:rFonts w:hint="eastAsia"/>
          <w:lang w:val="en-US" w:eastAsia="zh-CN"/>
        </w:rPr>
      </w:pPr>
      <w:r>
        <w:rPr>
          <w:rFonts w:hint="eastAsia"/>
          <w:lang w:val="en-US" w:eastAsia="zh-CN"/>
        </w:rPr>
        <w:t>案情相关功能</w:t>
      </w:r>
    </w:p>
    <w:p>
      <w:pPr>
        <w:rPr>
          <w:rFonts w:hint="eastAsia"/>
          <w:lang w:val="en-US" w:eastAsia="zh-CN"/>
        </w:rPr>
      </w:pPr>
      <w:r>
        <w:rPr>
          <w:rFonts w:hint="eastAsia"/>
          <w:lang w:val="en-US" w:eastAsia="zh-CN"/>
        </w:rPr>
        <w:t>点击案情图标右侧问号按钮可显示该案情详细信息：</w:t>
      </w:r>
    </w:p>
    <w:p>
      <w:pPr>
        <w:rPr>
          <w:rFonts w:hint="eastAsia"/>
          <w:lang w:val="en-US" w:eastAsia="zh-CN"/>
        </w:rPr>
      </w:pPr>
      <w:r>
        <w:rPr>
          <w:rFonts w:ascii="Calibri" w:hAnsi="Calibri" w:eastAsia="宋体" w:cs="黑体"/>
          <w:kern w:val="2"/>
          <w:sz w:val="21"/>
          <w:szCs w:val="24"/>
          <w:lang w:val="en-US" w:eastAsia="zh-CN" w:bidi="ar-SA"/>
        </w:rPr>
        <w:pict>
          <v:shape id="图片 37" o:spid="_x0000_s1062" type="#_x0000_t75" style="height:443.95pt;width:176.2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rPr>
          <w:rFonts w:hint="eastAsia"/>
          <w:lang w:val="en-US" w:eastAsia="zh-CN"/>
        </w:rPr>
      </w:pPr>
      <w:r>
        <w:rPr>
          <w:rFonts w:hint="eastAsia"/>
          <w:lang w:val="en-US" w:eastAsia="zh-CN"/>
        </w:rPr>
        <w:t>点击案情图标右侧加号按钮可对该案情分配当前在线警员：</w:t>
      </w:r>
    </w:p>
    <w:p>
      <w:pPr>
        <w:rPr>
          <w:rFonts w:hint="eastAsia"/>
          <w:lang w:val="en-US" w:eastAsia="zh-CN"/>
        </w:rPr>
      </w:pPr>
      <w:r>
        <w:rPr>
          <w:rFonts w:ascii="Calibri" w:hAnsi="Calibri" w:eastAsia="宋体" w:cs="黑体"/>
          <w:kern w:val="2"/>
          <w:sz w:val="21"/>
          <w:szCs w:val="24"/>
          <w:lang w:val="en-US" w:eastAsia="zh-CN" w:bidi="ar-SA"/>
        </w:rPr>
        <w:pict>
          <v:shape id="图片 38" o:spid="_x0000_s1063" type="#_x0000_t75" style="height:213.7pt;width:340.4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rPr>
          <w:rFonts w:hint="eastAsia"/>
          <w:lang w:val="en-US" w:eastAsia="zh-CN"/>
        </w:rPr>
      </w:pPr>
      <w:r>
        <w:rPr>
          <w:rFonts w:hint="eastAsia"/>
          <w:lang w:val="en-US" w:eastAsia="zh-CN"/>
        </w:rPr>
        <w:t>在地图浏览界面中勾选在线警员图标左侧框体即可分配该警员至此案情：</w:t>
      </w:r>
    </w:p>
    <w:p>
      <w:pPr>
        <w:rPr>
          <w:rFonts w:hint="eastAsia"/>
          <w:lang w:val="en-US" w:eastAsia="zh-CN"/>
        </w:rPr>
      </w:pPr>
      <w:r>
        <w:rPr>
          <w:rFonts w:ascii="Calibri" w:hAnsi="Calibri" w:eastAsia="宋体" w:cs="黑体"/>
          <w:kern w:val="2"/>
          <w:sz w:val="21"/>
          <w:szCs w:val="24"/>
          <w:lang w:val="en-US" w:eastAsia="zh-CN" w:bidi="ar-SA"/>
        </w:rPr>
        <w:pict>
          <v:shape id="图片 39" o:spid="_x0000_s1064" type="#_x0000_t75" style="height:213.7pt;width:376.4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rPr>
          <w:rFonts w:hint="eastAsia"/>
          <w:lang w:val="en-US" w:eastAsia="zh-CN"/>
        </w:rPr>
      </w:pPr>
      <w:r>
        <w:rPr>
          <w:rFonts w:hint="eastAsia"/>
          <w:lang w:val="en-US" w:eastAsia="zh-CN"/>
        </w:rPr>
        <w:t>对于已派警的案情，也可以通过加号按钮再次进行分配在线的警员：</w:t>
      </w:r>
    </w:p>
    <w:p>
      <w:pPr>
        <w:rPr>
          <w:rFonts w:hint="eastAsia"/>
          <w:lang w:val="en-US" w:eastAsia="zh-CN"/>
        </w:rPr>
      </w:pPr>
      <w:r>
        <w:rPr>
          <w:rFonts w:ascii="Calibri" w:hAnsi="Calibri" w:eastAsia="宋体" w:cs="黑体"/>
          <w:kern w:val="2"/>
          <w:sz w:val="21"/>
          <w:szCs w:val="24"/>
          <w:lang w:val="en-US" w:eastAsia="zh-CN" w:bidi="ar-SA"/>
        </w:rPr>
        <w:pict>
          <v:shape id="图片 40" o:spid="_x0000_s1065" type="#_x0000_t75" style="height:204.7pt;width:212.2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rPr>
          <w:rFonts w:hint="eastAsia"/>
          <w:lang w:val="en-US" w:eastAsia="zh-CN"/>
        </w:rPr>
      </w:pPr>
    </w:p>
    <w:p>
      <w:pPr>
        <w:rPr>
          <w:rFonts w:hint="eastAsia"/>
          <w:lang w:val="en-US" w:eastAsia="zh-CN"/>
        </w:rPr>
      </w:pPr>
    </w:p>
    <w:p>
      <w:pPr>
        <w:pStyle w:val="4"/>
        <w:rPr>
          <w:rFonts w:hint="eastAsia"/>
          <w:lang w:val="en-US" w:eastAsia="zh-CN"/>
        </w:rPr>
      </w:pPr>
      <w:bookmarkStart w:id="8" w:name="_Toc8104"/>
      <w:r>
        <w:rPr>
          <w:rFonts w:hint="eastAsia"/>
          <w:lang w:val="en-US" w:eastAsia="zh-CN"/>
        </w:rPr>
        <w:t>2.3案情查看</w:t>
      </w:r>
      <w:bookmarkEnd w:id="8"/>
    </w:p>
    <w:p>
      <w:pPr>
        <w:rPr>
          <w:rFonts w:hint="eastAsia"/>
          <w:lang w:val="en-US" w:eastAsia="zh-CN"/>
        </w:rPr>
      </w:pPr>
      <w:r>
        <w:rPr>
          <w:rFonts w:hint="eastAsia"/>
          <w:lang w:val="en-US" w:eastAsia="zh-CN"/>
        </w:rPr>
        <w:t>选择案情查看标签可进入案情查看界面：</w:t>
      </w:r>
    </w:p>
    <w:p>
      <w:pPr>
        <w:rPr>
          <w:rFonts w:hint="eastAsia"/>
          <w:lang w:val="en-US" w:eastAsia="zh-CN"/>
        </w:rPr>
      </w:pPr>
      <w:r>
        <w:rPr>
          <w:rFonts w:ascii="Calibri" w:hAnsi="Calibri" w:eastAsia="宋体" w:cs="黑体"/>
          <w:kern w:val="2"/>
          <w:sz w:val="21"/>
          <w:szCs w:val="24"/>
          <w:lang w:val="en-US" w:eastAsia="zh-CN" w:bidi="ar-SA"/>
        </w:rPr>
        <w:pict>
          <v:shape id="图片 41" o:spid="_x0000_s1066" type="#_x0000_t75" style="height:30.05pt;width:414.9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rPr>
          <w:rFonts w:hint="eastAsia"/>
          <w:lang w:val="en-US" w:eastAsia="zh-CN"/>
        </w:rPr>
      </w:pPr>
      <w:r>
        <w:rPr>
          <w:rFonts w:ascii="Calibri" w:hAnsi="Calibri" w:eastAsia="宋体" w:cs="黑体"/>
          <w:kern w:val="2"/>
          <w:sz w:val="21"/>
          <w:szCs w:val="24"/>
          <w:lang w:val="en-US" w:eastAsia="zh-CN" w:bidi="ar-SA"/>
        </w:rPr>
        <w:pict>
          <v:shape id="图片 42" o:spid="_x0000_s1067" type="#_x0000_t75" style="height:111.9pt;width:414.8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rPr>
          <w:rFonts w:hint="eastAsia"/>
          <w:lang w:val="en-US" w:eastAsia="zh-CN"/>
        </w:rPr>
      </w:pPr>
      <w:r>
        <w:rPr>
          <w:rFonts w:hint="eastAsia"/>
          <w:lang w:val="en-US" w:eastAsia="zh-CN"/>
        </w:rPr>
        <w:t>通过案件查看界面上方检索条框体及过滤选项可对当前所有案情信息进行筛选：</w:t>
      </w:r>
    </w:p>
    <w:p>
      <w:pPr>
        <w:rPr>
          <w:rFonts w:hint="eastAsia"/>
          <w:lang w:val="en-US" w:eastAsia="zh-CN"/>
        </w:rPr>
      </w:pPr>
      <w:r>
        <w:rPr>
          <w:rFonts w:ascii="Calibri" w:hAnsi="Calibri" w:eastAsia="宋体" w:cs="黑体"/>
          <w:kern w:val="2"/>
          <w:sz w:val="21"/>
          <w:szCs w:val="24"/>
          <w:lang w:val="en-US" w:eastAsia="zh-CN" w:bidi="ar-SA"/>
        </w:rPr>
        <w:pict>
          <v:shape id="图片 43" o:spid="_x0000_s1068" type="#_x0000_t75" style="height:114.7pt;width:415.1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rPr>
          <w:rFonts w:hint="eastAsia"/>
          <w:lang w:val="en-US" w:eastAsia="zh-CN"/>
        </w:rPr>
      </w:pPr>
      <w:r>
        <w:rPr>
          <w:rFonts w:hint="eastAsia"/>
          <w:lang w:val="en-US" w:eastAsia="zh-CN"/>
        </w:rPr>
        <w:t>筛选后的案情将以列表形式在下方显示：</w:t>
      </w:r>
    </w:p>
    <w:p>
      <w:pPr>
        <w:rPr>
          <w:rFonts w:hint="eastAsia"/>
          <w:lang w:val="en-US" w:eastAsia="zh-CN"/>
        </w:rPr>
      </w:pPr>
      <w:r>
        <w:rPr>
          <w:rFonts w:hint="eastAsia" w:ascii="Calibri" w:hAnsi="Calibri" w:eastAsia="宋体" w:cs="黑体"/>
          <w:kern w:val="2"/>
          <w:sz w:val="21"/>
          <w:szCs w:val="24"/>
          <w:lang w:val="en-US" w:eastAsia="zh-CN" w:bidi="ar-SA"/>
        </w:rPr>
        <w:pict>
          <v:shape id="图片 44" o:spid="_x0000_s1069" type="#_x0000_t75" style="height:115pt;width:414.15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rPr>
          <w:rFonts w:hint="eastAsia"/>
          <w:lang w:val="en-US" w:eastAsia="zh-CN"/>
        </w:rPr>
      </w:pPr>
    </w:p>
    <w:p>
      <w:pPr>
        <w:pStyle w:val="5"/>
        <w:rPr>
          <w:rFonts w:hint="eastAsia"/>
          <w:lang w:val="en-US" w:eastAsia="zh-CN"/>
        </w:rPr>
      </w:pPr>
      <w:r>
        <w:rPr>
          <w:rFonts w:hint="eastAsia"/>
          <w:lang w:val="en-US" w:eastAsia="zh-CN"/>
        </w:rPr>
        <w:t>编辑案情信息</w:t>
      </w:r>
    </w:p>
    <w:p>
      <w:pPr>
        <w:rPr>
          <w:rFonts w:hint="eastAsia"/>
          <w:lang w:val="en-US" w:eastAsia="zh-CN"/>
        </w:rPr>
      </w:pPr>
      <w:r>
        <w:rPr>
          <w:rFonts w:hint="eastAsia"/>
          <w:lang w:val="en-US" w:eastAsia="zh-CN"/>
        </w:rPr>
        <w:t>在案情列表中可对每一条案情进行操作，其中点击编辑按钮可对案情信息进行修改：</w:t>
      </w:r>
    </w:p>
    <w:p>
      <w:pPr>
        <w:rPr>
          <w:rFonts w:hint="eastAsia"/>
          <w:lang w:val="en-US" w:eastAsia="zh-CN"/>
        </w:rPr>
      </w:pPr>
      <w:r>
        <w:rPr>
          <w:rFonts w:ascii="Calibri" w:hAnsi="Calibri" w:eastAsia="宋体" w:cs="黑体"/>
          <w:kern w:val="2"/>
          <w:sz w:val="21"/>
          <w:szCs w:val="24"/>
          <w:lang w:val="en-US" w:eastAsia="zh-CN" w:bidi="ar-SA"/>
        </w:rPr>
        <w:pict>
          <v:shape id="图片 45" o:spid="_x0000_s1070" type="#_x0000_t75" style="height:35.8pt;width:414.35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rPr>
          <w:rFonts w:hint="eastAsia"/>
          <w:lang w:val="en-US" w:eastAsia="zh-CN"/>
        </w:rPr>
      </w:pPr>
      <w:r>
        <w:rPr>
          <w:rFonts w:hint="eastAsia"/>
          <w:lang w:val="en-US" w:eastAsia="zh-CN"/>
        </w:rPr>
        <w:t>点击后可进入修改界面：</w:t>
      </w:r>
    </w:p>
    <w:p>
      <w:pPr>
        <w:rPr>
          <w:rFonts w:hint="eastAsia"/>
          <w:lang w:val="en-US" w:eastAsia="zh-CN"/>
        </w:rPr>
      </w:pPr>
      <w:r>
        <w:rPr>
          <w:rFonts w:ascii="Calibri" w:hAnsi="Calibri" w:eastAsia="宋体" w:cs="黑体"/>
          <w:kern w:val="2"/>
          <w:sz w:val="21"/>
          <w:szCs w:val="24"/>
          <w:lang w:val="en-US" w:eastAsia="zh-CN" w:bidi="ar-SA"/>
        </w:rPr>
        <w:pict>
          <v:shape id="图片 46" o:spid="_x0000_s1071" type="#_x0000_t75" style="height:354.55pt;width:415.2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rPr>
          <w:rFonts w:hint="eastAsia"/>
          <w:lang w:val="en-US" w:eastAsia="zh-CN"/>
        </w:rPr>
      </w:pPr>
      <w:r>
        <w:rPr>
          <w:rFonts w:hint="eastAsia"/>
          <w:lang w:val="en-US" w:eastAsia="zh-CN"/>
        </w:rPr>
        <w:t>修改完成后点击提交按钮可进行提交。</w:t>
      </w:r>
    </w:p>
    <w:p>
      <w:pPr>
        <w:rPr>
          <w:rFonts w:hint="eastAsia"/>
          <w:lang w:val="en-US" w:eastAsia="zh-CN"/>
        </w:rPr>
      </w:pPr>
    </w:p>
    <w:p>
      <w:pPr>
        <w:pStyle w:val="5"/>
        <w:rPr>
          <w:rFonts w:hint="eastAsia"/>
          <w:lang w:val="en-US" w:eastAsia="zh-CN"/>
        </w:rPr>
      </w:pPr>
      <w:r>
        <w:rPr>
          <w:rFonts w:hint="eastAsia"/>
          <w:lang w:val="en-US" w:eastAsia="zh-CN"/>
        </w:rPr>
        <w:t>查看案件详情</w:t>
      </w:r>
    </w:p>
    <w:p>
      <w:pPr>
        <w:rPr>
          <w:rFonts w:hint="eastAsia"/>
          <w:lang w:val="en-US" w:eastAsia="zh-CN"/>
        </w:rPr>
      </w:pPr>
      <w:r>
        <w:rPr>
          <w:rFonts w:hint="eastAsia"/>
          <w:lang w:val="en-US" w:eastAsia="zh-CN"/>
        </w:rPr>
        <w:t>在案情列表中点击案件详情按钮可进入案件详情界面：</w:t>
      </w:r>
    </w:p>
    <w:p>
      <w:pPr>
        <w:rPr>
          <w:rFonts w:hint="eastAsia"/>
          <w:lang w:val="en-US" w:eastAsia="zh-CN"/>
        </w:rPr>
      </w:pPr>
      <w:r>
        <w:rPr>
          <w:rFonts w:ascii="Calibri" w:hAnsi="Calibri" w:eastAsia="宋体" w:cs="黑体"/>
          <w:kern w:val="2"/>
          <w:sz w:val="21"/>
          <w:szCs w:val="24"/>
          <w:lang w:val="en-US" w:eastAsia="zh-CN" w:bidi="ar-SA"/>
        </w:rPr>
        <w:pict>
          <v:shape id="图片 47" o:spid="_x0000_s1072" type="#_x0000_t75" style="height:39.95pt;width:41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rPr>
          <w:rFonts w:hint="eastAsia"/>
          <w:lang w:val="en-US" w:eastAsia="zh-CN"/>
        </w:rPr>
      </w:pPr>
      <w:r>
        <w:rPr>
          <w:rFonts w:hint="eastAsia"/>
          <w:lang w:val="en-US" w:eastAsia="zh-CN"/>
        </w:rPr>
        <w:t>案件详情界面如下，该界面会在地图上展示该案情案发地点、案情介绍及已分配的警员：</w:t>
      </w:r>
    </w:p>
    <w:p>
      <w:pPr>
        <w:rPr>
          <w:rFonts w:hint="eastAsia"/>
          <w:lang w:val="en-US" w:eastAsia="zh-CN"/>
        </w:rPr>
      </w:pPr>
      <w:r>
        <w:rPr>
          <w:rFonts w:ascii="Calibri" w:hAnsi="Calibri" w:eastAsia="宋体" w:cs="黑体"/>
          <w:kern w:val="2"/>
          <w:sz w:val="21"/>
          <w:szCs w:val="24"/>
          <w:lang w:val="en-US" w:eastAsia="zh-CN" w:bidi="ar-SA"/>
        </w:rPr>
        <w:pict>
          <v:shape id="图片 48" o:spid="_x0000_s1073" type="#_x0000_t75" style="height:210.6pt;width:414.9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rPr>
          <w:rFonts w:hint="eastAsia"/>
          <w:lang w:val="en-US" w:eastAsia="zh-CN"/>
        </w:rPr>
      </w:pPr>
      <w:r>
        <w:rPr>
          <w:rFonts w:hint="eastAsia"/>
          <w:lang w:val="en-US" w:eastAsia="zh-CN"/>
        </w:rPr>
        <w:t>通过点击已分配警员右侧实时视频按钮，可请求该警员的眼镜实时视频：</w:t>
      </w:r>
    </w:p>
    <w:p>
      <w:pPr>
        <w:rPr>
          <w:rFonts w:hint="eastAsia"/>
          <w:lang w:val="en-US" w:eastAsia="zh-CN"/>
        </w:rPr>
      </w:pPr>
      <w:r>
        <w:rPr>
          <w:rFonts w:ascii="Calibri" w:hAnsi="Calibri" w:eastAsia="宋体" w:cs="黑体"/>
          <w:kern w:val="2"/>
          <w:sz w:val="21"/>
          <w:szCs w:val="24"/>
          <w:lang w:val="en-US" w:eastAsia="zh-CN" w:bidi="ar-SA"/>
        </w:rPr>
        <w:pict>
          <v:shape id="图片 49" o:spid="_x0000_s1074" type="#_x0000_t75" style="height:57pt;width:265.45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rPr>
          <w:rFonts w:hint="eastAsia"/>
          <w:lang w:val="en-US" w:eastAsia="zh-CN"/>
        </w:rPr>
      </w:pPr>
      <w:r>
        <w:rPr>
          <w:rFonts w:ascii="Calibri" w:hAnsi="Calibri" w:eastAsia="宋体" w:cs="黑体"/>
          <w:kern w:val="2"/>
          <w:sz w:val="21"/>
          <w:szCs w:val="24"/>
          <w:lang w:val="en-US" w:eastAsia="zh-CN" w:bidi="ar-SA"/>
        </w:rPr>
        <w:pict>
          <v:shape id="图片 50" o:spid="_x0000_s1075" type="#_x0000_t75" style="height:238.85pt;width:414.6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rPr>
          <w:rFonts w:hint="eastAsia"/>
          <w:lang w:val="en-US" w:eastAsia="zh-CN"/>
        </w:rPr>
      </w:pPr>
      <w:r>
        <w:rPr>
          <w:rFonts w:hint="eastAsia"/>
          <w:lang w:val="en-US" w:eastAsia="zh-CN"/>
        </w:rPr>
        <w:t>通过点击已分配警员右侧历史视频按钮，可请求该警员的眼镜历史视频：</w:t>
      </w:r>
    </w:p>
    <w:p>
      <w:pPr>
        <w:rPr>
          <w:rFonts w:hint="eastAsia"/>
          <w:lang w:val="en-US" w:eastAsia="zh-CN"/>
        </w:rPr>
      </w:pPr>
      <w:r>
        <w:rPr>
          <w:rFonts w:hint="eastAsia" w:ascii="Calibri" w:hAnsi="Calibri" w:eastAsia="宋体" w:cs="黑体"/>
          <w:kern w:val="2"/>
          <w:sz w:val="21"/>
          <w:szCs w:val="24"/>
          <w:lang w:val="en-US" w:eastAsia="zh-CN" w:bidi="ar-SA"/>
        </w:rPr>
        <w:pict>
          <v:shape id="图片 51" o:spid="_x0000_s1076" type="#_x0000_t75" style="height:16.6pt;width:188.2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rPr>
          <w:rFonts w:hint="eastAsia"/>
          <w:lang w:val="en-US" w:eastAsia="zh-CN"/>
        </w:rPr>
      </w:pPr>
      <w:r>
        <w:rPr>
          <w:rFonts w:hint="eastAsia"/>
          <w:lang w:val="en-US" w:eastAsia="zh-CN"/>
        </w:rPr>
        <w:t>点击后进入历史视频列表界面：</w:t>
      </w:r>
    </w:p>
    <w:p>
      <w:pPr>
        <w:rPr>
          <w:rFonts w:hint="eastAsia"/>
          <w:lang w:val="en-US" w:eastAsia="zh-CN"/>
        </w:rPr>
      </w:pPr>
      <w:r>
        <w:rPr>
          <w:rFonts w:hint="eastAsia" w:ascii="Calibri" w:hAnsi="Calibri" w:eastAsia="宋体" w:cs="黑体"/>
          <w:kern w:val="2"/>
          <w:sz w:val="21"/>
          <w:szCs w:val="24"/>
          <w:lang w:val="en-US" w:eastAsia="zh-CN" w:bidi="ar-SA"/>
        </w:rPr>
        <w:pict>
          <v:shape id="图片 52" o:spid="_x0000_s1077" type="#_x0000_t75" style="height:91.35pt;width:188.05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rPr>
          <w:rFonts w:hint="eastAsia"/>
          <w:lang w:val="en-US" w:eastAsia="zh-CN"/>
        </w:rPr>
      </w:pPr>
      <w:r>
        <w:rPr>
          <w:rFonts w:hint="eastAsia"/>
          <w:lang w:val="en-US" w:eastAsia="zh-CN"/>
        </w:rPr>
        <w:t>点击列表中左侧黄色按钮可回放该段历史视频：</w:t>
      </w:r>
    </w:p>
    <w:p>
      <w:pPr>
        <w:rPr>
          <w:rFonts w:hint="eastAsia"/>
          <w:lang w:val="en-US" w:eastAsia="zh-CN"/>
        </w:rPr>
      </w:pPr>
      <w:r>
        <w:rPr>
          <w:rFonts w:ascii="Calibri" w:hAnsi="Calibri" w:eastAsia="宋体" w:cs="黑体"/>
          <w:kern w:val="2"/>
          <w:sz w:val="21"/>
          <w:szCs w:val="24"/>
          <w:lang w:val="en-US" w:eastAsia="zh-CN" w:bidi="ar-SA"/>
        </w:rPr>
        <w:pict>
          <v:shape id="图片 53" o:spid="_x0000_s1078" type="#_x0000_t75" style="height:168.4pt;width:415.05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p>
      <w:pPr>
        <w:pStyle w:val="5"/>
        <w:rPr>
          <w:rFonts w:hint="eastAsia"/>
          <w:lang w:val="en-US" w:eastAsia="zh-CN"/>
        </w:rPr>
      </w:pPr>
      <w:r>
        <w:rPr>
          <w:rFonts w:hint="eastAsia"/>
          <w:lang w:val="en-US" w:eastAsia="zh-CN"/>
        </w:rPr>
        <w:t>处置报告详情</w:t>
      </w:r>
    </w:p>
    <w:p>
      <w:pPr>
        <w:rPr>
          <w:rFonts w:hint="eastAsia"/>
          <w:lang w:val="en-US" w:eastAsia="zh-CN"/>
        </w:rPr>
      </w:pPr>
      <w:r>
        <w:rPr>
          <w:rFonts w:hint="eastAsia"/>
          <w:lang w:val="en-US" w:eastAsia="zh-CN"/>
        </w:rPr>
        <w:t>在案情列表中点击处置报告详情按钮可进入案件处置报告详情界面：</w:t>
      </w:r>
    </w:p>
    <w:p>
      <w:pPr>
        <w:rPr>
          <w:rFonts w:hint="eastAsia"/>
          <w:lang w:val="en-US" w:eastAsia="zh-CN"/>
        </w:rPr>
      </w:pPr>
      <w:r>
        <w:rPr>
          <w:rFonts w:ascii="Calibri" w:hAnsi="Calibri" w:eastAsia="宋体" w:cs="黑体"/>
          <w:kern w:val="2"/>
          <w:sz w:val="21"/>
          <w:szCs w:val="24"/>
          <w:lang w:val="en-US" w:eastAsia="zh-CN" w:bidi="ar-SA"/>
        </w:rPr>
        <w:pict>
          <v:shape id="图片 54" o:spid="_x0000_s1079" type="#_x0000_t75" style="height:26.15pt;width:415.25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pPr>
        <w:rPr>
          <w:rFonts w:hint="eastAsia"/>
          <w:lang w:val="en-US" w:eastAsia="zh-CN"/>
        </w:rPr>
      </w:pPr>
      <w:r>
        <w:rPr>
          <w:rFonts w:hint="eastAsia"/>
          <w:lang w:val="en-US" w:eastAsia="zh-CN"/>
        </w:rPr>
        <w:t>进入后可查看案情处置报告：</w:t>
      </w:r>
    </w:p>
    <w:p>
      <w:pPr>
        <w:rPr>
          <w:rFonts w:hint="eastAsia"/>
          <w:lang w:val="en-US" w:eastAsia="zh-CN"/>
        </w:rPr>
      </w:pPr>
      <w:r>
        <w:rPr>
          <w:rFonts w:ascii="Calibri" w:hAnsi="Calibri" w:eastAsia="宋体" w:cs="黑体"/>
          <w:kern w:val="2"/>
          <w:sz w:val="21"/>
          <w:szCs w:val="24"/>
          <w:lang w:val="en-US" w:eastAsia="zh-CN" w:bidi="ar-SA"/>
        </w:rPr>
        <w:pict>
          <v:shape id="图片 55" o:spid="_x0000_s1080" type="#_x0000_t75" style="height:176.95pt;width:415.2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rPr>
          <w:rFonts w:hint="eastAsia"/>
          <w:lang w:val="en-US" w:eastAsia="zh-CN"/>
        </w:rPr>
      </w:pPr>
    </w:p>
    <w:p>
      <w:pPr>
        <w:pStyle w:val="4"/>
        <w:rPr>
          <w:rFonts w:hint="eastAsia"/>
          <w:lang w:val="en-US" w:eastAsia="zh-CN"/>
        </w:rPr>
      </w:pPr>
      <w:bookmarkStart w:id="9" w:name="_Toc18185"/>
      <w:r>
        <w:rPr>
          <w:rFonts w:hint="eastAsia"/>
          <w:lang w:val="en-US" w:eastAsia="zh-CN"/>
        </w:rPr>
        <w:t>2.4视频查看</w:t>
      </w:r>
      <w:bookmarkEnd w:id="9"/>
    </w:p>
    <w:p>
      <w:pPr>
        <w:rPr>
          <w:rFonts w:hint="eastAsia"/>
          <w:lang w:val="en-US" w:eastAsia="zh-CN"/>
        </w:rPr>
      </w:pPr>
      <w:r>
        <w:rPr>
          <w:rFonts w:hint="eastAsia"/>
          <w:lang w:val="en-US" w:eastAsia="zh-CN"/>
        </w:rPr>
        <w:t>选择视频查看标签可进入视频查看界面：</w:t>
      </w:r>
    </w:p>
    <w:p>
      <w:pPr>
        <w:rPr>
          <w:rFonts w:hint="eastAsia"/>
          <w:lang w:val="en-US" w:eastAsia="zh-CN"/>
        </w:rPr>
      </w:pPr>
      <w:r>
        <w:rPr>
          <w:rFonts w:ascii="Calibri" w:hAnsi="Calibri" w:eastAsia="宋体" w:cs="黑体"/>
          <w:kern w:val="2"/>
          <w:sz w:val="21"/>
          <w:szCs w:val="24"/>
          <w:lang w:val="en-US" w:eastAsia="zh-CN" w:bidi="ar-SA"/>
        </w:rPr>
        <w:pict>
          <v:shape id="图片 56" o:spid="_x0000_s1081" type="#_x0000_t75" style="height:25.35pt;width:414.95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Pr>
        <w:pStyle w:val="5"/>
        <w:rPr>
          <w:rFonts w:hint="eastAsia"/>
          <w:lang w:val="en-US" w:eastAsia="zh-CN"/>
        </w:rPr>
      </w:pPr>
      <w:r>
        <w:rPr>
          <w:rFonts w:hint="eastAsia"/>
          <w:lang w:val="en-US" w:eastAsia="zh-CN"/>
        </w:rPr>
        <w:t>2.4.1实时视频与历史视频播放</w:t>
      </w:r>
    </w:p>
    <w:p>
      <w:pPr>
        <w:rPr>
          <w:rFonts w:hint="eastAsia"/>
          <w:lang w:val="en-US" w:eastAsia="zh-CN"/>
        </w:rPr>
      </w:pPr>
      <w:r>
        <w:rPr>
          <w:rFonts w:hint="eastAsia"/>
          <w:lang w:val="en-US" w:eastAsia="zh-CN"/>
        </w:rPr>
        <w:t>视频查看界面与案情查看界面类似，将显示当前所有案情列表：</w:t>
      </w:r>
    </w:p>
    <w:p>
      <w:pPr>
        <w:rPr>
          <w:rFonts w:hint="eastAsia"/>
          <w:lang w:val="en-US" w:eastAsia="zh-CN"/>
        </w:rPr>
      </w:pPr>
      <w:r>
        <w:rPr>
          <w:rFonts w:hint="eastAsia" w:ascii="Calibri" w:hAnsi="Calibri" w:eastAsia="宋体" w:cs="黑体"/>
          <w:kern w:val="2"/>
          <w:sz w:val="21"/>
          <w:szCs w:val="24"/>
          <w:lang w:val="en-US" w:eastAsia="zh-CN" w:bidi="ar-SA"/>
        </w:rPr>
        <w:pict>
          <v:shape id="图片 57" o:spid="_x0000_s1082" type="#_x0000_t75" style="height:168.95pt;width:414.55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pPr>
        <w:rPr>
          <w:rFonts w:hint="eastAsia"/>
          <w:lang w:val="en-US" w:eastAsia="zh-CN"/>
        </w:rPr>
      </w:pPr>
      <w:r>
        <w:rPr>
          <w:rFonts w:hint="eastAsia"/>
          <w:lang w:val="en-US" w:eastAsia="zh-CN"/>
        </w:rPr>
        <w:t>通过点击每条案情的案件详情按钮可进入该案件详情界面：</w:t>
      </w:r>
    </w:p>
    <w:p>
      <w:pPr>
        <w:rPr>
          <w:rFonts w:hint="eastAsia"/>
          <w:lang w:val="en-US" w:eastAsia="zh-CN"/>
        </w:rPr>
      </w:pPr>
      <w:r>
        <w:rPr>
          <w:rFonts w:hint="eastAsia" w:ascii="Calibri" w:hAnsi="Calibri" w:eastAsia="宋体" w:cs="黑体"/>
          <w:kern w:val="2"/>
          <w:sz w:val="21"/>
          <w:szCs w:val="24"/>
          <w:lang w:val="en-US" w:eastAsia="zh-CN" w:bidi="ar-SA"/>
        </w:rPr>
        <w:pict>
          <v:shape id="图片 58" o:spid="_x0000_s1083" type="#_x0000_t75" style="height:13.35pt;width:415.25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pPr>
        <w:rPr>
          <w:rFonts w:hint="eastAsia"/>
          <w:lang w:val="en-US" w:eastAsia="zh-CN"/>
        </w:rPr>
      </w:pPr>
      <w:r>
        <w:rPr>
          <w:rFonts w:hint="eastAsia"/>
          <w:lang w:val="en-US" w:eastAsia="zh-CN"/>
        </w:rPr>
        <w:t>案件详情界面与案情查看界面中的一致，通过点击实时和历史按钮可进行实时视频和历史视频的播放：</w:t>
      </w:r>
    </w:p>
    <w:p>
      <w:pPr>
        <w:rPr>
          <w:rFonts w:hint="eastAsia"/>
          <w:lang w:val="en-US" w:eastAsia="zh-CN"/>
        </w:rPr>
      </w:pPr>
      <w:r>
        <w:rPr>
          <w:rFonts w:hint="eastAsia" w:ascii="Calibri" w:hAnsi="Calibri" w:eastAsia="宋体" w:cs="黑体"/>
          <w:kern w:val="2"/>
          <w:sz w:val="21"/>
          <w:szCs w:val="24"/>
          <w:lang w:val="en-US" w:eastAsia="zh-CN" w:bidi="ar-SA"/>
        </w:rPr>
        <w:pict>
          <v:shape id="图片 59" o:spid="_x0000_s1084" type="#_x0000_t75" style="height:189.3pt;width:415.05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p>
    <w:p>
      <w:pPr>
        <w:pStyle w:val="5"/>
        <w:rPr>
          <w:rFonts w:hint="eastAsia"/>
          <w:lang w:val="en-US" w:eastAsia="zh-CN"/>
        </w:rPr>
      </w:pPr>
      <w:r>
        <w:rPr>
          <w:rFonts w:hint="eastAsia"/>
          <w:lang w:val="en-US" w:eastAsia="zh-CN"/>
        </w:rPr>
        <w:t>2.4.2实时视频上墙</w:t>
      </w:r>
    </w:p>
    <w:p>
      <w:pPr>
        <w:rPr>
          <w:rFonts w:hint="eastAsia"/>
          <w:lang w:val="en-US" w:eastAsia="zh-CN"/>
        </w:rPr>
      </w:pPr>
      <w:r>
        <w:rPr>
          <w:rFonts w:hint="eastAsia"/>
          <w:lang w:val="en-US" w:eastAsia="zh-CN"/>
        </w:rPr>
        <w:t>在进入实时视频播放窗口后，点右边展开功能按钮，可调度实时视频上墙显示：</w:t>
      </w:r>
    </w:p>
    <w:p>
      <w:pPr>
        <w:rPr>
          <w:rFonts w:hint="eastAsia"/>
          <w:lang w:val="en-US" w:eastAsia="zh-CN"/>
        </w:rPr>
      </w:pPr>
      <w:r>
        <w:rPr>
          <w:rFonts w:ascii="Calibri" w:hAnsi="Calibri" w:eastAsia="宋体" w:cs="黑体"/>
          <w:kern w:val="2"/>
          <w:sz w:val="21"/>
          <w:szCs w:val="24"/>
          <w:lang w:val="en-US" w:eastAsia="zh-CN" w:bidi="ar-SA"/>
        </w:rPr>
        <w:pict>
          <v:shape id="图片 60" o:spid="_x0000_s1085" type="#_x0000_t75" style="height:238.85pt;width:414.6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rPr>
          <w:rFonts w:hint="eastAsia"/>
          <w:lang w:val="en-US" w:eastAsia="zh-CN"/>
        </w:rPr>
      </w:pPr>
      <w:r>
        <w:rPr>
          <w:rFonts w:hint="eastAsia"/>
          <w:lang w:val="en-US" w:eastAsia="zh-CN"/>
        </w:rPr>
        <w:t>进入上墙界面后，选择显示窗口，待窗口上方出现蓝色操作条后，点击左侧</w:t>
      </w:r>
      <w:r>
        <w:rPr>
          <w:rFonts w:hint="eastAsia" w:ascii="宋体" w:hAnsi="宋体" w:eastAsia="宋体" w:cs="宋体"/>
          <w:lang w:val="en-US" w:eastAsia="zh-CN"/>
        </w:rPr>
        <w:t>√</w:t>
      </w:r>
      <w:r>
        <w:rPr>
          <w:rFonts w:hint="eastAsia"/>
          <w:lang w:val="en-US" w:eastAsia="zh-CN"/>
        </w:rPr>
        <w:t>按钮可切换当前实时播放视频至该窗口显示，点击右侧</w:t>
      </w:r>
      <w:r>
        <w:rPr>
          <w:rFonts w:hint="default" w:ascii="Arial" w:hAnsi="Arial" w:eastAsia="宋体" w:cs="Arial"/>
          <w:lang w:val="en-US" w:eastAsia="zh-CN"/>
        </w:rPr>
        <w:t>×</w:t>
      </w:r>
      <w:r>
        <w:rPr>
          <w:rFonts w:hint="eastAsia"/>
          <w:lang w:val="en-US" w:eastAsia="zh-CN"/>
        </w:rPr>
        <w:t>按钮则可取消当前该窗口的视频显示:</w:t>
      </w:r>
    </w:p>
    <w:p>
      <w:pPr>
        <w:rPr>
          <w:rFonts w:hint="eastAsia"/>
          <w:lang w:val="en-US" w:eastAsia="zh-CN"/>
        </w:rPr>
      </w:pPr>
      <w:r>
        <w:rPr>
          <w:rFonts w:hint="eastAsia" w:ascii="Calibri" w:hAnsi="Calibri" w:eastAsia="宋体" w:cs="黑体"/>
          <w:kern w:val="2"/>
          <w:sz w:val="21"/>
          <w:szCs w:val="24"/>
          <w:lang w:val="en-US" w:eastAsia="zh-CN" w:bidi="ar-SA"/>
        </w:rPr>
        <w:pict>
          <v:shape id="图片 61" o:spid="_x0000_s1086" type="#_x0000_t75" style="height:226.9pt;width:289.25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p>
    <w:p>
      <w:pPr>
        <w:pStyle w:val="4"/>
        <w:rPr>
          <w:rFonts w:hint="eastAsia"/>
          <w:lang w:val="en-US" w:eastAsia="zh-CN"/>
        </w:rPr>
      </w:pPr>
      <w:bookmarkStart w:id="10" w:name="_Toc25099"/>
      <w:r>
        <w:rPr>
          <w:rFonts w:hint="eastAsia"/>
          <w:lang w:val="en-US" w:eastAsia="zh-CN"/>
        </w:rPr>
        <w:t>2.5告警</w:t>
      </w:r>
      <w:bookmarkEnd w:id="10"/>
    </w:p>
    <w:p>
      <w:pPr>
        <w:rPr>
          <w:rFonts w:hint="eastAsia"/>
          <w:lang w:val="en-US" w:eastAsia="zh-CN"/>
        </w:rPr>
      </w:pPr>
      <w:r>
        <w:rPr>
          <w:rFonts w:hint="eastAsia"/>
          <w:lang w:val="en-US" w:eastAsia="zh-CN"/>
        </w:rPr>
        <w:t>当警员手持PDA发出支援性告警或者人脸识别产生告警时，告警标签会高亮变红，点击告警标签可进入告警界面：</w:t>
      </w:r>
    </w:p>
    <w:p>
      <w:pPr>
        <w:rPr>
          <w:rFonts w:ascii="Calibri" w:hAnsi="Calibri" w:eastAsia="宋体" w:cs="黑体"/>
          <w:kern w:val="2"/>
          <w:sz w:val="21"/>
          <w:szCs w:val="24"/>
          <w:lang w:val="en-US" w:eastAsia="zh-CN" w:bidi="ar-SA"/>
        </w:rPr>
      </w:pPr>
      <w:r>
        <w:rPr>
          <w:rFonts w:ascii="Calibri" w:hAnsi="Calibri" w:eastAsia="宋体" w:cs="黑体"/>
          <w:kern w:val="2"/>
          <w:sz w:val="21"/>
          <w:szCs w:val="24"/>
          <w:lang w:val="en-US" w:eastAsia="zh-CN" w:bidi="ar-SA"/>
        </w:rPr>
        <w:pict>
          <v:shape id="图片 62" o:spid="_x0000_s1087" type="#_x0000_t75" style="height:28.4pt;width:414.8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Pr>
        <w:pStyle w:val="6"/>
        <w:rPr>
          <w:rFonts w:hint="eastAsia"/>
          <w:lang w:val="en-US" w:eastAsia="zh-CN"/>
        </w:rPr>
      </w:pPr>
      <w:r>
        <w:rPr>
          <w:rFonts w:hint="eastAsia"/>
          <w:lang w:val="en-US" w:eastAsia="zh-CN"/>
        </w:rPr>
        <w:t>2.5.1告警查询</w:t>
      </w:r>
    </w:p>
    <w:p>
      <w:pPr>
        <w:rPr>
          <w:rFonts w:hint="eastAsia"/>
          <w:lang w:val="en-US" w:eastAsia="zh-CN"/>
        </w:rPr>
      </w:pPr>
      <w:r>
        <w:rPr>
          <w:rFonts w:hint="eastAsia"/>
          <w:lang w:val="en-US" w:eastAsia="zh-CN"/>
        </w:rPr>
        <w:t>告警界面将显示当前所有告警信息，通过过滤选项可对告警信息进行筛选：</w:t>
      </w:r>
    </w:p>
    <w:p>
      <w:pPr>
        <w:rPr>
          <w:rFonts w:ascii="Calibri" w:hAnsi="Calibri" w:eastAsia="宋体" w:cs="黑体"/>
          <w:kern w:val="2"/>
          <w:sz w:val="21"/>
          <w:szCs w:val="24"/>
          <w:lang w:val="en-US" w:eastAsia="zh-CN" w:bidi="ar-SA"/>
        </w:rPr>
      </w:pPr>
      <w:r>
        <w:rPr>
          <w:rFonts w:ascii="Calibri" w:hAnsi="Calibri" w:eastAsia="宋体" w:cs="黑体"/>
          <w:kern w:val="2"/>
          <w:sz w:val="21"/>
          <w:szCs w:val="24"/>
          <w:lang w:val="en-US" w:eastAsia="zh-CN" w:bidi="ar-SA"/>
        </w:rPr>
        <w:pict>
          <v:shape id="图片 63" o:spid="_x0000_s1088" type="#_x0000_t75" style="height:111.45pt;width:414.85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pStyle w:val="6"/>
        <w:rPr>
          <w:rFonts w:hint="eastAsia"/>
          <w:lang w:val="en-US" w:eastAsia="zh-CN"/>
        </w:rPr>
      </w:pPr>
      <w:r>
        <w:rPr>
          <w:rFonts w:hint="eastAsia"/>
          <w:lang w:val="en-US" w:eastAsia="zh-CN"/>
        </w:rPr>
        <w:t>2.5.2告警详情</w:t>
      </w:r>
    </w:p>
    <w:p>
      <w:pPr>
        <w:rPr>
          <w:rFonts w:hint="eastAsia"/>
          <w:lang w:val="en-US" w:eastAsia="zh-CN"/>
        </w:rPr>
      </w:pPr>
      <w:r>
        <w:rPr>
          <w:rFonts w:hint="eastAsia"/>
          <w:lang w:val="en-US" w:eastAsia="zh-CN"/>
        </w:rPr>
        <w:t>点击告警列表中条目的详情按钮，可查看具体告警信息，点击告警详情后查阅状态有黄色变为灰色：</w:t>
      </w:r>
    </w:p>
    <w:p>
      <w:pPr>
        <w:rPr>
          <w:rFonts w:hint="eastAsia"/>
          <w:lang w:val="en-US" w:eastAsia="zh-CN"/>
        </w:rPr>
      </w:pPr>
      <w:r>
        <w:rPr>
          <w:rFonts w:ascii="Calibri" w:hAnsi="Calibri" w:eastAsia="宋体" w:cs="黑体"/>
          <w:kern w:val="2"/>
          <w:sz w:val="21"/>
          <w:szCs w:val="24"/>
          <w:lang w:val="en-US" w:eastAsia="zh-CN" w:bidi="ar-SA"/>
        </w:rPr>
        <w:pict>
          <v:shape id="图片 64" o:spid="_x0000_s1089" type="#_x0000_t75" style="height:46.35pt;width:414.6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rPr>
          <w:rFonts w:hint="eastAsia"/>
          <w:lang w:val="en-US" w:eastAsia="zh-CN"/>
        </w:rPr>
      </w:pPr>
    </w:p>
    <w:p>
      <w:pPr>
        <w:rPr>
          <w:rFonts w:hint="eastAsia"/>
          <w:lang w:val="en-US" w:eastAsia="zh-CN"/>
        </w:rPr>
      </w:pPr>
      <w:r>
        <w:rPr>
          <w:rFonts w:ascii="Calibri" w:hAnsi="Calibri" w:eastAsia="宋体" w:cs="黑体"/>
          <w:kern w:val="2"/>
          <w:sz w:val="21"/>
          <w:szCs w:val="24"/>
          <w:lang w:val="en-US" w:eastAsia="zh-CN" w:bidi="ar-SA"/>
        </w:rPr>
        <w:pict>
          <v:shape id="图片 65" o:spid="_x0000_s1090" type="#_x0000_t75" style="height:266.95pt;width:365.2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pPr>
        <w:pStyle w:val="4"/>
        <w:rPr>
          <w:rFonts w:hint="eastAsia"/>
          <w:lang w:val="en-US" w:eastAsia="zh-CN"/>
        </w:rPr>
      </w:pPr>
      <w:bookmarkStart w:id="11" w:name="_Toc8006"/>
      <w:r>
        <w:rPr>
          <w:rFonts w:hint="eastAsia"/>
          <w:lang w:val="en-US" w:eastAsia="zh-CN"/>
        </w:rPr>
        <w:t>2.6处置报告</w:t>
      </w:r>
      <w:bookmarkEnd w:id="11"/>
    </w:p>
    <w:p>
      <w:pPr>
        <w:rPr>
          <w:rFonts w:hint="eastAsia"/>
          <w:lang w:val="en-US" w:eastAsia="zh-CN"/>
        </w:rPr>
      </w:pPr>
      <w:r>
        <w:rPr>
          <w:rFonts w:hint="eastAsia"/>
          <w:lang w:val="en-US" w:eastAsia="zh-CN"/>
        </w:rPr>
        <w:t>选择处置报告标签可进入处置报告界面：</w:t>
      </w:r>
    </w:p>
    <w:p>
      <w:pPr>
        <w:rPr>
          <w:rFonts w:hint="eastAsia"/>
          <w:lang w:val="en-US" w:eastAsia="zh-CN"/>
        </w:rPr>
      </w:pPr>
      <w:r>
        <w:rPr>
          <w:rFonts w:ascii="Calibri" w:hAnsi="Calibri" w:eastAsia="宋体" w:cs="黑体"/>
          <w:kern w:val="2"/>
          <w:sz w:val="21"/>
          <w:szCs w:val="24"/>
          <w:lang w:val="en-US" w:eastAsia="zh-CN" w:bidi="ar-SA"/>
        </w:rPr>
        <w:pict>
          <v:shape id="图片 66" o:spid="_x0000_s1091" type="#_x0000_t75" style="height:26.7pt;width:414.95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p>
    <w:p>
      <w:pPr>
        <w:rPr>
          <w:rFonts w:hint="eastAsia"/>
          <w:lang w:val="en-US" w:eastAsia="zh-CN"/>
        </w:rPr>
      </w:pPr>
      <w:r>
        <w:rPr>
          <w:rFonts w:hint="eastAsia"/>
          <w:lang w:val="en-US" w:eastAsia="zh-CN"/>
        </w:rPr>
        <w:t>处置报告界面将显示当前用户可查看的所有处置报告：</w:t>
      </w:r>
    </w:p>
    <w:p>
      <w:pPr>
        <w:rPr>
          <w:rFonts w:hint="eastAsia"/>
          <w:lang w:val="en-US" w:eastAsia="zh-CN"/>
        </w:rPr>
      </w:pPr>
      <w:r>
        <w:rPr>
          <w:rFonts w:ascii="Calibri" w:hAnsi="Calibri" w:eastAsia="宋体" w:cs="黑体"/>
          <w:kern w:val="2"/>
          <w:sz w:val="21"/>
          <w:szCs w:val="24"/>
          <w:lang w:val="en-US" w:eastAsia="zh-CN" w:bidi="ar-SA"/>
        </w:rPr>
        <w:pict>
          <v:shape id="图片 67" o:spid="_x0000_s1092" type="#_x0000_t75" style="height:71.25pt;width:414.75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p>
    <w:p>
      <w:pPr>
        <w:rPr>
          <w:rFonts w:hint="eastAsia"/>
          <w:lang w:val="en-US" w:eastAsia="zh-CN"/>
        </w:rPr>
      </w:pPr>
      <w:r>
        <w:rPr>
          <w:rFonts w:hint="eastAsia"/>
          <w:lang w:val="en-US" w:eastAsia="zh-CN"/>
        </w:rPr>
        <w:t>对单条处置报告点击“处置报告详情”按钮，可查看处置报告详情：</w:t>
      </w:r>
    </w:p>
    <w:p>
      <w:pPr>
        <w:rPr>
          <w:rFonts w:hint="eastAsia"/>
          <w:lang w:val="en-US" w:eastAsia="zh-CN"/>
        </w:rPr>
      </w:pPr>
      <w:r>
        <w:rPr>
          <w:rFonts w:ascii="Calibri" w:hAnsi="Calibri" w:eastAsia="宋体" w:cs="黑体"/>
          <w:kern w:val="2"/>
          <w:sz w:val="21"/>
          <w:szCs w:val="24"/>
          <w:lang w:val="en-US" w:eastAsia="zh-CN" w:bidi="ar-SA"/>
        </w:rPr>
        <w:pict>
          <v:shape id="图片 68" o:spid="_x0000_s1093" type="#_x0000_t75" style="height:35.95pt;width:415.25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Pr>
        <w:rPr>
          <w:rFonts w:hint="eastAsia"/>
          <w:lang w:val="en-US" w:eastAsia="zh-CN"/>
        </w:rPr>
      </w:pPr>
      <w:r>
        <w:rPr>
          <w:rFonts w:ascii="Calibri" w:hAnsi="Calibri" w:eastAsia="宋体" w:cs="黑体"/>
          <w:kern w:val="2"/>
          <w:sz w:val="21"/>
          <w:szCs w:val="24"/>
          <w:lang w:val="en-US" w:eastAsia="zh-CN" w:bidi="ar-SA"/>
        </w:rPr>
        <w:pict>
          <v:shape id="图片 69" o:spid="_x0000_s1094" type="#_x0000_t75" style="height:176.95pt;width:415.2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rPr>
          <w:rFonts w:hint="eastAsia"/>
          <w:lang w:val="en-US" w:eastAsia="zh-CN"/>
        </w:rPr>
      </w:pPr>
      <w:r>
        <w:rPr>
          <w:rFonts w:hint="eastAsia"/>
          <w:lang w:val="en-US" w:eastAsia="zh-CN"/>
        </w:rPr>
        <w:t>对单条处置报告点击“编辑处置报告”按钮，可编辑修改处置报告详情：</w:t>
      </w:r>
    </w:p>
    <w:p>
      <w:pPr>
        <w:rPr>
          <w:rFonts w:hint="eastAsia"/>
          <w:lang w:val="en-US" w:eastAsia="zh-CN"/>
        </w:rPr>
      </w:pPr>
      <w:r>
        <w:rPr>
          <w:rFonts w:ascii="Calibri" w:hAnsi="Calibri" w:eastAsia="宋体" w:cs="黑体"/>
          <w:kern w:val="2"/>
          <w:sz w:val="21"/>
          <w:szCs w:val="24"/>
          <w:lang w:val="en-US" w:eastAsia="zh-CN" w:bidi="ar-SA"/>
        </w:rPr>
        <w:pict>
          <v:shape id="图片 70" o:spid="_x0000_s1095" type="#_x0000_t75" style="height:35.95pt;width:414.85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p>
    <w:p>
      <w:pPr>
        <w:rPr>
          <w:rFonts w:hint="eastAsia"/>
          <w:lang w:val="en-US" w:eastAsia="zh-CN"/>
        </w:rPr>
      </w:pPr>
      <w:r>
        <w:rPr>
          <w:rFonts w:hint="eastAsia" w:ascii="Calibri" w:hAnsi="Calibri" w:eastAsia="宋体" w:cs="黑体"/>
          <w:kern w:val="2"/>
          <w:sz w:val="21"/>
          <w:szCs w:val="24"/>
          <w:lang w:val="en-US" w:eastAsia="zh-CN" w:bidi="ar-SA"/>
        </w:rPr>
        <w:pict>
          <v:shape id="图片 71" o:spid="_x0000_s1096" type="#_x0000_t75" style="height:166.6pt;width:414.6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p>
      <w:pPr>
        <w:rPr>
          <w:rFonts w:hint="eastAsia"/>
          <w:lang w:val="en-US" w:eastAsia="zh-CN"/>
        </w:rPr>
      </w:pPr>
      <w:r>
        <w:rPr>
          <w:rFonts w:hint="eastAsia"/>
          <w:lang w:val="en-US" w:eastAsia="zh-CN"/>
        </w:rPr>
        <w:t>编辑完成后可选择打印、保存、提交，其中提交处置报告后该处置报告不可再进行编辑。</w:t>
      </w:r>
    </w:p>
    <w:p>
      <w:pPr>
        <w:rPr>
          <w:rFonts w:hint="eastAsia"/>
          <w:lang w:val="en-US" w:eastAsia="zh-CN"/>
        </w:rPr>
      </w:pPr>
      <w:r>
        <w:rPr>
          <w:rFonts w:hint="eastAsia"/>
          <w:lang w:val="en-US" w:eastAsia="zh-CN"/>
        </w:rPr>
        <w:t>注意：只有拥有该条处置报告编辑权限的用户才可编辑该处置报告。</w:t>
      </w:r>
    </w:p>
    <w:p>
      <w:pPr>
        <w:rPr>
          <w:rFonts w:hint="eastAsia"/>
          <w:lang w:val="en-US" w:eastAsia="zh-CN"/>
        </w:rPr>
      </w:pPr>
    </w:p>
    <w:p>
      <w:pPr>
        <w:pStyle w:val="4"/>
        <w:rPr>
          <w:rFonts w:hint="eastAsia"/>
          <w:lang w:val="en-US" w:eastAsia="zh-CN"/>
        </w:rPr>
      </w:pPr>
      <w:bookmarkStart w:id="12" w:name="_Toc14271"/>
      <w:r>
        <w:rPr>
          <w:rFonts w:hint="eastAsia"/>
          <w:lang w:val="en-US" w:eastAsia="zh-CN"/>
        </w:rPr>
        <w:t>2.7历史轨迹</w:t>
      </w:r>
      <w:bookmarkEnd w:id="12"/>
    </w:p>
    <w:p>
      <w:pPr>
        <w:rPr>
          <w:rFonts w:hint="eastAsia"/>
          <w:lang w:val="en-US" w:eastAsia="zh-CN"/>
        </w:rPr>
      </w:pPr>
      <w:r>
        <w:rPr>
          <w:rFonts w:hint="eastAsia"/>
          <w:lang w:val="en-US" w:eastAsia="zh-CN"/>
        </w:rPr>
        <w:t>选择历史轨迹标签可进入历史轨迹界面：</w:t>
      </w:r>
    </w:p>
    <w:p>
      <w:pPr>
        <w:rPr>
          <w:rFonts w:hint="eastAsia"/>
          <w:lang w:val="en-US" w:eastAsia="zh-CN"/>
        </w:rPr>
      </w:pPr>
      <w:r>
        <w:rPr>
          <w:rFonts w:ascii="Calibri" w:hAnsi="Calibri" w:eastAsia="宋体" w:cs="黑体"/>
          <w:kern w:val="2"/>
          <w:sz w:val="21"/>
          <w:szCs w:val="24"/>
          <w:lang w:val="en-US" w:eastAsia="zh-CN" w:bidi="ar-SA"/>
        </w:rPr>
        <w:pict>
          <v:shape id="图片 72" o:spid="_x0000_s1097" type="#_x0000_t75" style="height:28.2pt;width:414.7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p>
    <w:p>
      <w:pPr>
        <w:rPr>
          <w:rFonts w:hint="eastAsia"/>
          <w:lang w:val="en-US" w:eastAsia="zh-CN"/>
        </w:rPr>
      </w:pPr>
      <w:r>
        <w:rPr>
          <w:rFonts w:hint="eastAsia"/>
          <w:lang w:val="en-US" w:eastAsia="zh-CN"/>
        </w:rPr>
        <w:t>在历史轨迹界面，可以查看警员、车载、无人机、密拍、布控球的历史轨迹，通过选择时间及警员可查看该警员当日的历史行动轨迹：</w:t>
      </w:r>
    </w:p>
    <w:p>
      <w:pPr>
        <w:rPr>
          <w:rFonts w:hint="eastAsia"/>
          <w:lang w:val="en-US" w:eastAsia="zh-CN"/>
        </w:rPr>
      </w:pPr>
      <w:r>
        <w:rPr>
          <w:rFonts w:ascii="Calibri" w:hAnsi="Calibri" w:eastAsia="宋体" w:cs="黑体"/>
          <w:kern w:val="2"/>
          <w:sz w:val="21"/>
          <w:szCs w:val="24"/>
          <w:lang w:val="en-US" w:eastAsia="zh-CN" w:bidi="ar-SA"/>
        </w:rPr>
        <w:pict>
          <v:shape id="图片 73" o:spid="_x0000_s1098" type="#_x0000_t75" style="height:216.7pt;width:165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p>
    <w:p>
      <w:pPr>
        <w:rPr>
          <w:rFonts w:hint="eastAsia"/>
          <w:lang w:val="en-US" w:eastAsia="zh-CN"/>
        </w:rPr>
      </w:pPr>
      <w:r>
        <w:rPr>
          <w:rFonts w:hint="eastAsia" w:ascii="Calibri" w:hAnsi="Calibri" w:eastAsia="宋体" w:cs="黑体"/>
          <w:kern w:val="2"/>
          <w:sz w:val="21"/>
          <w:szCs w:val="24"/>
          <w:lang w:val="en-US" w:eastAsia="zh-CN" w:bidi="ar-SA"/>
        </w:rPr>
        <w:pict>
          <v:shape id="图片 74" o:spid="_x0000_s1099" type="#_x0000_t75" style="height:160.2pt;width:414.6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p>
    <w:p>
      <w:pPr>
        <w:pStyle w:val="4"/>
        <w:rPr>
          <w:rFonts w:hint="eastAsia"/>
          <w:lang w:val="en-US" w:eastAsia="zh-CN"/>
        </w:rPr>
      </w:pPr>
      <w:bookmarkStart w:id="13" w:name="_Toc19718"/>
      <w:r>
        <w:rPr>
          <w:rFonts w:hint="eastAsia"/>
          <w:lang w:val="en-US" w:eastAsia="zh-CN"/>
        </w:rPr>
        <w:t>2.8巡更管理</w:t>
      </w:r>
      <w:bookmarkEnd w:id="13"/>
    </w:p>
    <w:p>
      <w:pPr>
        <w:rPr>
          <w:rFonts w:hint="eastAsia"/>
          <w:lang w:val="en-US" w:eastAsia="zh-CN"/>
        </w:rPr>
      </w:pPr>
      <w:r>
        <w:rPr>
          <w:rFonts w:hint="eastAsia"/>
          <w:lang w:val="en-US" w:eastAsia="zh-CN"/>
        </w:rPr>
        <w:t>选择巡更管理标签可进入巡更管理界面：</w:t>
      </w:r>
    </w:p>
    <w:p>
      <w:pPr>
        <w:rPr>
          <w:rFonts w:hint="eastAsia"/>
          <w:lang w:val="en-US" w:eastAsia="zh-CN"/>
        </w:rPr>
      </w:pPr>
      <w:r>
        <w:rPr>
          <w:rFonts w:ascii="Calibri" w:hAnsi="Calibri" w:eastAsia="宋体" w:cs="黑体"/>
          <w:kern w:val="2"/>
          <w:sz w:val="21"/>
          <w:szCs w:val="24"/>
          <w:lang w:val="en-US" w:eastAsia="zh-CN" w:bidi="ar-SA"/>
        </w:rPr>
        <w:pict>
          <v:shape id="图片 75" o:spid="_x0000_s1100" type="#_x0000_t75" style="height:27.65pt;width:414.85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p>
    <w:p>
      <w:pPr>
        <w:rPr>
          <w:rFonts w:hint="eastAsia"/>
          <w:lang w:val="en-US" w:eastAsia="zh-CN"/>
        </w:rPr>
      </w:pPr>
      <w:r>
        <w:rPr>
          <w:rFonts w:hint="eastAsia"/>
          <w:lang w:val="en-US" w:eastAsia="zh-CN"/>
        </w:rPr>
        <w:t>在巡更管理界面下可查看当前所有安排巡逻人员的巡逻计划，并且可以通过巡逻范围和巡逻人员进行筛选检索：</w:t>
      </w:r>
    </w:p>
    <w:p>
      <w:pPr>
        <w:rPr>
          <w:rFonts w:hint="eastAsia"/>
          <w:lang w:val="en-US" w:eastAsia="zh-CN"/>
        </w:rPr>
      </w:pPr>
      <w:r>
        <w:rPr>
          <w:rFonts w:hint="eastAsia" w:ascii="Calibri" w:hAnsi="Calibri" w:eastAsia="宋体" w:cs="黑体"/>
          <w:kern w:val="2"/>
          <w:sz w:val="21"/>
          <w:szCs w:val="24"/>
          <w:lang w:val="en-US" w:eastAsia="zh-CN" w:bidi="ar-SA"/>
        </w:rPr>
        <w:pict>
          <v:shape id="图片 76" o:spid="_x0000_s1101" type="#_x0000_t75" style="height:142.2pt;width:415.05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p>
    <w:p>
      <w:pPr>
        <w:rPr>
          <w:rFonts w:hint="eastAsia"/>
          <w:lang w:val="en-US" w:eastAsia="zh-CN"/>
        </w:rPr>
      </w:pPr>
      <w:r>
        <w:rPr>
          <w:rFonts w:hint="eastAsia"/>
          <w:lang w:val="en-US" w:eastAsia="zh-CN"/>
        </w:rPr>
        <w:t>通过点击新增巡逻计划按钮可以新增配置巡逻计划：</w:t>
      </w:r>
    </w:p>
    <w:p>
      <w:pPr>
        <w:rPr>
          <w:rFonts w:hint="eastAsia"/>
          <w:lang w:val="en-US" w:eastAsia="zh-CN"/>
        </w:rPr>
      </w:pPr>
      <w:r>
        <w:rPr>
          <w:rFonts w:hint="eastAsia" w:ascii="Calibri" w:hAnsi="Calibri" w:eastAsia="宋体" w:cs="黑体"/>
          <w:kern w:val="2"/>
          <w:sz w:val="21"/>
          <w:szCs w:val="24"/>
          <w:lang w:val="en-US" w:eastAsia="zh-CN" w:bidi="ar-SA"/>
        </w:rPr>
        <w:pict>
          <v:shape id="图片 77" o:spid="_x0000_s1102" type="#_x0000_t75" style="height:142.2pt;width:415.05pt;rotation:0f;" o:ole="f" fillcolor="#FFFFFF" filled="f" o:preferrelative="t" stroked="f" coordorigin="0,0" coordsize="21600,21600">
            <v:fill on="f" color2="#FFFFFF" focus="0%"/>
            <v:imagedata gain="65536f" blacklevel="0f" gamma="0" o:title="" r:id="rId77"/>
            <o:lock v:ext="edit" position="f" selection="f" grouping="f" rotation="f" cropping="f" text="f" aspectratio="t"/>
            <w10:wrap type="none"/>
            <w10:anchorlock/>
          </v:shape>
        </w:pict>
      </w:r>
    </w:p>
    <w:p>
      <w:pPr>
        <w:rPr>
          <w:rFonts w:hint="eastAsia"/>
          <w:lang w:val="en-US" w:eastAsia="zh-CN"/>
        </w:rPr>
      </w:pPr>
      <w:r>
        <w:rPr>
          <w:rFonts w:hint="eastAsia"/>
          <w:lang w:val="en-US" w:eastAsia="zh-CN"/>
        </w:rPr>
        <w:t>在配置巡逻计划界面可对巡更周期、巡逻时间、巡逻人员、巡逻范围进行设置，并保存：</w:t>
      </w:r>
    </w:p>
    <w:p>
      <w:pPr>
        <w:rPr>
          <w:rFonts w:hint="eastAsia"/>
          <w:lang w:val="en-US" w:eastAsia="zh-CN"/>
        </w:rPr>
      </w:pPr>
      <w:r>
        <w:rPr>
          <w:rFonts w:hint="eastAsia" w:ascii="Calibri" w:hAnsi="Calibri" w:eastAsia="宋体" w:cs="黑体"/>
          <w:kern w:val="2"/>
          <w:sz w:val="21"/>
          <w:szCs w:val="24"/>
          <w:lang w:val="en-US" w:eastAsia="zh-CN" w:bidi="ar-SA"/>
        </w:rPr>
        <w:pict>
          <v:shape id="图片 78" o:spid="_x0000_s1103" type="#_x0000_t75" style="height:211.15pt;width:394.95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p>
    <w:p>
      <w:pPr>
        <w:rPr>
          <w:rFonts w:hint="eastAsia"/>
          <w:lang w:val="en-US" w:eastAsia="zh-CN"/>
        </w:rPr>
      </w:pPr>
      <w:r>
        <w:rPr>
          <w:rFonts w:hint="eastAsia"/>
          <w:lang w:val="en-US" w:eastAsia="zh-CN"/>
        </w:rPr>
        <w:t>对于现有的巡更条目，也可进行查看、修改、删除：</w:t>
      </w:r>
    </w:p>
    <w:p>
      <w:pPr>
        <w:rPr>
          <w:rFonts w:hint="eastAsia"/>
          <w:lang w:val="en-US" w:eastAsia="zh-CN"/>
        </w:rPr>
      </w:pPr>
      <w:r>
        <w:rPr>
          <w:rFonts w:hint="eastAsia"/>
          <w:lang w:val="en-US" w:eastAsia="zh-CN"/>
        </w:rPr>
        <w:t>查看详情按钮：</w:t>
      </w:r>
    </w:p>
    <w:p>
      <w:pPr>
        <w:rPr>
          <w:rFonts w:hint="eastAsia"/>
          <w:lang w:val="en-US" w:eastAsia="zh-CN"/>
        </w:rPr>
      </w:pPr>
      <w:r>
        <w:rPr>
          <w:rFonts w:hint="eastAsia" w:ascii="Calibri" w:hAnsi="Calibri" w:eastAsia="宋体" w:cs="黑体"/>
          <w:kern w:val="2"/>
          <w:sz w:val="21"/>
          <w:szCs w:val="24"/>
          <w:lang w:val="en-US" w:eastAsia="zh-CN" w:bidi="ar-SA"/>
        </w:rPr>
        <w:pict>
          <v:shape id="图片 79" o:spid="_x0000_s1104" type="#_x0000_t75" style="height:11.9pt;width:415.2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p>
    <w:p>
      <w:pPr>
        <w:rPr>
          <w:rFonts w:hint="eastAsia"/>
          <w:lang w:val="en-US" w:eastAsia="zh-CN"/>
        </w:rPr>
      </w:pPr>
      <w:r>
        <w:rPr>
          <w:rFonts w:hint="eastAsia"/>
          <w:lang w:val="en-US" w:eastAsia="zh-CN"/>
        </w:rPr>
        <w:t>修改按钮：</w:t>
      </w:r>
    </w:p>
    <w:p>
      <w:pPr>
        <w:rPr>
          <w:rFonts w:hint="eastAsia"/>
          <w:lang w:val="en-US" w:eastAsia="zh-CN"/>
        </w:rPr>
      </w:pPr>
      <w:r>
        <w:rPr>
          <w:rFonts w:hint="eastAsia" w:ascii="Calibri" w:hAnsi="Calibri" w:eastAsia="宋体" w:cs="黑体"/>
          <w:kern w:val="2"/>
          <w:sz w:val="21"/>
          <w:szCs w:val="24"/>
          <w:lang w:val="en-US" w:eastAsia="zh-CN" w:bidi="ar-SA"/>
        </w:rPr>
        <w:pict>
          <v:shape id="图片 80" o:spid="_x0000_s1105" type="#_x0000_t75" style="height:11.9pt;width:415.2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p>
    <w:p>
      <w:pPr>
        <w:rPr>
          <w:rFonts w:hint="eastAsia"/>
          <w:lang w:val="en-US" w:eastAsia="zh-CN"/>
        </w:rPr>
      </w:pPr>
      <w:r>
        <w:rPr>
          <w:rFonts w:hint="eastAsia"/>
          <w:lang w:val="en-US" w:eastAsia="zh-CN"/>
        </w:rPr>
        <w:t>删除按钮：</w:t>
      </w:r>
    </w:p>
    <w:p>
      <w:pPr>
        <w:rPr>
          <w:rFonts w:hint="eastAsia"/>
          <w:lang w:val="en-US" w:eastAsia="zh-CN"/>
        </w:rPr>
      </w:pPr>
      <w:r>
        <w:rPr>
          <w:rFonts w:hint="eastAsia" w:ascii="Calibri" w:hAnsi="Calibri" w:eastAsia="宋体" w:cs="黑体"/>
          <w:kern w:val="2"/>
          <w:sz w:val="21"/>
          <w:szCs w:val="24"/>
          <w:lang w:val="en-US" w:eastAsia="zh-CN" w:bidi="ar-SA"/>
        </w:rPr>
        <w:pict>
          <v:shape id="图片 81" o:spid="_x0000_s1106" type="#_x0000_t75" style="height:11.9pt;width:415.2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p>
    <w:p>
      <w:pPr>
        <w:rPr>
          <w:rFonts w:hint="eastAsia"/>
          <w:lang w:val="en-US" w:eastAsia="zh-CN"/>
        </w:rPr>
      </w:pPr>
      <w:r>
        <w:rPr>
          <w:rFonts w:hint="eastAsia"/>
          <w:lang w:val="en-US" w:eastAsia="zh-CN"/>
        </w:rPr>
        <w:t>注意：只有大队长用户才有权限对巡更计划进行新增、修改及删除。</w:t>
      </w:r>
    </w:p>
    <w:p>
      <w:pPr>
        <w:pStyle w:val="4"/>
        <w:rPr>
          <w:rFonts w:hint="eastAsia"/>
          <w:lang w:val="en-US" w:eastAsia="zh-CN"/>
        </w:rPr>
      </w:pPr>
      <w:r>
        <w:rPr>
          <w:rFonts w:hint="eastAsia"/>
          <w:lang w:val="en-US" w:eastAsia="zh-CN"/>
        </w:rPr>
        <w:t>2.9人脸识别</w:t>
      </w:r>
    </w:p>
    <w:p>
      <w:pPr>
        <w:rPr>
          <w:rFonts w:hint="eastAsia"/>
          <w:lang w:val="en-US" w:eastAsia="zh-CN"/>
        </w:rPr>
      </w:pPr>
      <w:r>
        <w:rPr>
          <w:rFonts w:hint="eastAsia"/>
          <w:lang w:val="en-US" w:eastAsia="zh-CN"/>
        </w:rPr>
        <w:t>选择人脸识别标签可进入人脸识别页面：</w:t>
      </w:r>
    </w:p>
    <w:p>
      <w:r>
        <w:rPr>
          <w:rFonts w:ascii="Calibri" w:hAnsi="Calibri" w:eastAsia="宋体" w:cs="黑体"/>
          <w:kern w:val="2"/>
          <w:sz w:val="21"/>
          <w:szCs w:val="24"/>
          <w:lang w:val="en-US" w:eastAsia="zh-CN" w:bidi="ar-SA"/>
        </w:rPr>
        <w:pict>
          <v:shape id="图片 82" o:spid="_x0000_s1107" type="#_x0000_t75" style="height:28.25pt;width:414.55pt;rotation:0f;" o:ole="f"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w:pict>
      </w:r>
    </w:p>
    <w:p>
      <w:r>
        <w:rPr>
          <w:rFonts w:ascii="Calibri" w:hAnsi="Calibri" w:eastAsia="宋体" w:cs="黑体"/>
          <w:kern w:val="2"/>
          <w:sz w:val="21"/>
          <w:szCs w:val="24"/>
          <w:lang w:val="en-US" w:eastAsia="zh-CN" w:bidi="ar-SA"/>
        </w:rPr>
        <w:pict>
          <v:shape id="图片 83" o:spid="_x0000_s1108" type="#_x0000_t75" style="height:148.2pt;width:414.95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p>
    <w:p>
      <w:pPr>
        <w:rPr>
          <w:rFonts w:hint="eastAsia"/>
          <w:lang w:val="en-US" w:eastAsia="zh-CN"/>
        </w:rPr>
      </w:pPr>
      <w:r>
        <w:rPr>
          <w:rFonts w:hint="eastAsia"/>
          <w:lang w:val="en-US" w:eastAsia="zh-CN"/>
        </w:rPr>
        <w:t>对不同类型的像机进行布控启动：</w:t>
      </w:r>
    </w:p>
    <w:p>
      <w:r>
        <w:rPr>
          <w:rFonts w:ascii="Calibri" w:hAnsi="Calibri" w:eastAsia="宋体" w:cs="黑体"/>
          <w:kern w:val="2"/>
          <w:sz w:val="21"/>
          <w:szCs w:val="24"/>
          <w:lang w:val="en-US" w:eastAsia="zh-CN" w:bidi="ar-SA"/>
        </w:rPr>
        <w:pict>
          <v:shape id="图片 84" o:spid="_x0000_s1109" type="#_x0000_t75" style="height:28.9pt;width:415.25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p>
    <w:p>
      <w:pPr>
        <w:rPr>
          <w:rFonts w:hint="eastAsia"/>
          <w:lang w:eastAsia="zh-CN"/>
        </w:rPr>
      </w:pPr>
      <w:r>
        <w:rPr>
          <w:rFonts w:hint="eastAsia"/>
          <w:lang w:eastAsia="zh-CN"/>
        </w:rPr>
        <w:t>对不同类型的像机进行停止布控：</w:t>
      </w:r>
    </w:p>
    <w:p>
      <w:r>
        <w:rPr>
          <w:rFonts w:ascii="Calibri" w:hAnsi="Calibri" w:eastAsia="宋体" w:cs="黑体"/>
          <w:kern w:val="2"/>
          <w:sz w:val="21"/>
          <w:szCs w:val="24"/>
          <w:lang w:val="en-US" w:eastAsia="zh-CN" w:bidi="ar-SA"/>
        </w:rPr>
        <w:pict>
          <v:shape id="图片 85" o:spid="_x0000_s1110" type="#_x0000_t75" style="height:28.1pt;width:414.9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p>
    <w:p>
      <w:pPr>
        <w:rPr>
          <w:rFonts w:hint="eastAsia"/>
          <w:lang w:eastAsia="zh-CN"/>
        </w:rPr>
      </w:pPr>
      <w:r>
        <w:rPr>
          <w:rFonts w:hint="eastAsia"/>
          <w:lang w:eastAsia="zh-CN"/>
        </w:rPr>
        <w:t>查看像机的人脸识别详情信息：</w:t>
      </w:r>
    </w:p>
    <w:p>
      <w:r>
        <w:rPr>
          <w:rFonts w:ascii="Calibri" w:hAnsi="Calibri" w:eastAsia="宋体" w:cs="黑体"/>
          <w:kern w:val="2"/>
          <w:sz w:val="21"/>
          <w:szCs w:val="24"/>
          <w:lang w:val="en-US" w:eastAsia="zh-CN" w:bidi="ar-SA"/>
        </w:rPr>
        <w:pict>
          <v:shape id="图片 86" o:spid="_x0000_s1111" type="#_x0000_t75" style="height:28.5pt;width:414.7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p>
    <w:p>
      <w:pPr>
        <w:rPr>
          <w:rFonts w:hint="eastAsia"/>
          <w:lang w:val="en-US" w:eastAsia="zh-CN"/>
        </w:rPr>
      </w:pPr>
      <w:r>
        <w:rPr>
          <w:rFonts w:ascii="Calibri" w:hAnsi="Calibri" w:eastAsia="宋体" w:cs="黑体"/>
          <w:kern w:val="2"/>
          <w:sz w:val="21"/>
          <w:szCs w:val="24"/>
          <w:lang w:val="en-US" w:eastAsia="zh-CN" w:bidi="ar-SA"/>
        </w:rPr>
        <w:pict>
          <v:shape id="图片 90" o:spid="_x0000_s1112" type="#_x0000_t75" style="height:32.5pt;width:414.45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pPr>
        <w:rPr>
          <w:rFonts w:hint="eastAsia"/>
          <w:lang w:val="en-US" w:eastAsia="zh-CN"/>
        </w:rPr>
      </w:pPr>
      <w:r>
        <w:rPr>
          <w:rFonts w:hint="eastAsia"/>
          <w:lang w:val="en-US" w:eastAsia="zh-CN"/>
        </w:rPr>
        <w:t>可以按照不同的状态或者像机名称进行检索像机：</w:t>
      </w:r>
    </w:p>
    <w:p>
      <w:pPr>
        <w:rPr>
          <w:rFonts w:ascii="Calibri" w:hAnsi="Calibri" w:eastAsia="宋体" w:cs="黑体"/>
          <w:kern w:val="2"/>
          <w:sz w:val="21"/>
          <w:szCs w:val="24"/>
          <w:lang w:val="en-US" w:eastAsia="zh-CN" w:bidi="ar-SA"/>
        </w:rPr>
      </w:pPr>
      <w:r>
        <w:rPr>
          <w:rFonts w:ascii="Calibri" w:hAnsi="Calibri" w:eastAsia="宋体" w:cs="黑体"/>
          <w:kern w:val="2"/>
          <w:sz w:val="21"/>
          <w:szCs w:val="24"/>
          <w:lang w:val="en-US" w:eastAsia="zh-CN" w:bidi="ar-SA"/>
        </w:rPr>
        <w:pict>
          <v:shape id="图片 88" o:spid="_x0000_s1113" type="#_x0000_t75" style="height:181.5pt;width:414.4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p>
    <w:p>
      <w:pPr>
        <w:pStyle w:val="3"/>
        <w:rPr>
          <w:rFonts w:hint="eastAsia"/>
          <w:lang w:val="en-US" w:eastAsia="zh-CN"/>
        </w:rPr>
      </w:pPr>
      <w:r>
        <w:rPr>
          <w:rFonts w:hint="eastAsia"/>
          <w:lang w:val="en-US" w:eastAsia="zh-CN"/>
        </w:rPr>
        <w:t>3.注意事项</w:t>
      </w:r>
    </w:p>
    <w:p>
      <w:pPr>
        <w:rPr>
          <w:rFonts w:hint="eastAsia" w:cs="黑体"/>
          <w:kern w:val="2"/>
          <w:sz w:val="21"/>
          <w:szCs w:val="24"/>
          <w:lang w:val="en-US" w:eastAsia="zh-CN" w:bidi="ar-SA"/>
        </w:rPr>
      </w:pPr>
      <w:r>
        <w:rPr>
          <w:rFonts w:hint="eastAsia" w:cs="黑体"/>
          <w:kern w:val="2"/>
          <w:sz w:val="21"/>
          <w:szCs w:val="24"/>
          <w:lang w:val="en-US" w:eastAsia="zh-CN" w:bidi="ar-SA"/>
        </w:rPr>
        <w:t>1.文档中涉及到的ip+端口以具体的环境为准。</w:t>
      </w:r>
    </w:p>
    <w:p>
      <w:pPr>
        <w:pStyle w:val="3"/>
        <w:rPr>
          <w:rFonts w:hint="eastAsia"/>
          <w:lang w:val="en-US" w:eastAsia="zh-CN"/>
        </w:rPr>
      </w:pPr>
      <w:r>
        <w:rPr>
          <w:rFonts w:hint="eastAsia"/>
          <w:lang w:val="en-US" w:eastAsia="zh-CN"/>
        </w:rPr>
        <w:t>4.操作权限</w:t>
      </w:r>
    </w:p>
    <w:tbl>
      <w:tblPr>
        <w:tblStyle w:val="12"/>
        <w:tblW w:w="95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9"/>
        <w:gridCol w:w="2146"/>
        <w:gridCol w:w="4132"/>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2" w:hRule="atLeast"/>
        </w:trPr>
        <w:tc>
          <w:tcPr>
            <w:tcW w:w="1079" w:type="dxa"/>
            <w:tcBorders>
              <w:tl2br w:val="single" w:color="auto" w:sz="4" w:space="0"/>
            </w:tcBorders>
            <w:vAlign w:val="top"/>
          </w:tcPr>
          <w:p>
            <w:pPr>
              <w:jc w:val="center"/>
              <w:rPr>
                <w:rFonts w:hint="eastAsia"/>
                <w:sz w:val="20"/>
                <w:szCs w:val="20"/>
                <w:lang w:val="en-US" w:eastAsia="zh-CN"/>
              </w:rPr>
            </w:pPr>
            <w:r>
              <w:rPr>
                <w:rFonts w:hint="eastAsia"/>
                <w:sz w:val="20"/>
                <w:szCs w:val="20"/>
                <w:lang w:val="en-US" w:eastAsia="zh-CN"/>
              </w:rPr>
              <w:t>角色</w:t>
            </w:r>
          </w:p>
          <w:p>
            <w:pPr>
              <w:jc w:val="center"/>
              <w:rPr>
                <w:rFonts w:hint="eastAsia"/>
                <w:sz w:val="20"/>
                <w:szCs w:val="20"/>
                <w:lang w:val="en-US" w:eastAsia="zh-CN"/>
              </w:rPr>
            </w:pPr>
            <w:r>
              <w:rPr>
                <w:rFonts w:hint="eastAsia"/>
                <w:sz w:val="20"/>
                <w:szCs w:val="20"/>
                <w:lang w:val="en-US" w:eastAsia="zh-CN"/>
              </w:rPr>
              <w:t>菜单权限</w:t>
            </w:r>
          </w:p>
        </w:tc>
        <w:tc>
          <w:tcPr>
            <w:tcW w:w="2146" w:type="dxa"/>
            <w:vAlign w:val="center"/>
          </w:tcPr>
          <w:p>
            <w:pPr>
              <w:jc w:val="center"/>
              <w:rPr>
                <w:rFonts w:hint="eastAsia"/>
                <w:sz w:val="20"/>
                <w:szCs w:val="20"/>
                <w:lang w:val="en-US" w:eastAsia="zh-CN"/>
              </w:rPr>
            </w:pPr>
            <w:r>
              <w:rPr>
                <w:rFonts w:hint="eastAsia"/>
                <w:sz w:val="20"/>
                <w:szCs w:val="20"/>
                <w:lang w:val="en-US" w:eastAsia="zh-CN"/>
              </w:rPr>
              <w:t>警员</w:t>
            </w:r>
          </w:p>
        </w:tc>
        <w:tc>
          <w:tcPr>
            <w:tcW w:w="4132" w:type="dxa"/>
            <w:vAlign w:val="center"/>
          </w:tcPr>
          <w:p>
            <w:pPr>
              <w:jc w:val="center"/>
              <w:rPr>
                <w:rFonts w:hint="eastAsia"/>
                <w:sz w:val="20"/>
                <w:szCs w:val="20"/>
                <w:lang w:val="en-US" w:eastAsia="zh-CN"/>
              </w:rPr>
            </w:pPr>
            <w:r>
              <w:rPr>
                <w:rFonts w:hint="eastAsia"/>
                <w:sz w:val="20"/>
                <w:szCs w:val="20"/>
                <w:lang w:val="en-US" w:eastAsia="zh-CN"/>
              </w:rPr>
              <w:t>大队长</w:t>
            </w:r>
          </w:p>
        </w:tc>
        <w:tc>
          <w:tcPr>
            <w:tcW w:w="2170" w:type="dxa"/>
            <w:vAlign w:val="center"/>
          </w:tcPr>
          <w:p>
            <w:pPr>
              <w:jc w:val="center"/>
              <w:rPr>
                <w:rFonts w:hint="eastAsia"/>
                <w:sz w:val="20"/>
                <w:szCs w:val="20"/>
                <w:lang w:val="en-US" w:eastAsia="zh-CN"/>
              </w:rPr>
            </w:pPr>
            <w:r>
              <w:rPr>
                <w:rFonts w:hint="eastAsia"/>
                <w:sz w:val="20"/>
                <w:szCs w:val="20"/>
                <w:lang w:val="en-US" w:eastAsia="zh-CN"/>
              </w:rPr>
              <w:t>中心值班员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9" w:type="dxa"/>
            <w:vAlign w:val="center"/>
          </w:tcPr>
          <w:p>
            <w:pPr>
              <w:jc w:val="center"/>
              <w:rPr>
                <w:rFonts w:hint="eastAsia"/>
                <w:sz w:val="20"/>
                <w:szCs w:val="20"/>
                <w:lang w:val="en-US" w:eastAsia="zh-CN"/>
              </w:rPr>
            </w:pPr>
            <w:r>
              <w:rPr>
                <w:rFonts w:hint="eastAsia"/>
                <w:sz w:val="20"/>
                <w:szCs w:val="20"/>
                <w:lang w:val="en-US" w:eastAsia="zh-CN"/>
              </w:rPr>
              <w:t>区域划分</w:t>
            </w:r>
          </w:p>
        </w:tc>
        <w:tc>
          <w:tcPr>
            <w:tcW w:w="2146" w:type="dxa"/>
            <w:vAlign w:val="center"/>
          </w:tcPr>
          <w:p>
            <w:pPr>
              <w:jc w:val="both"/>
              <w:rPr>
                <w:rFonts w:hint="eastAsia"/>
                <w:sz w:val="20"/>
                <w:szCs w:val="20"/>
                <w:lang w:val="en-US" w:eastAsia="zh-CN"/>
              </w:rPr>
            </w:pPr>
            <w:r>
              <w:rPr>
                <w:rFonts w:ascii="宋体" w:hAnsi="宋体" w:eastAsia="宋体"/>
                <w:sz w:val="18"/>
                <w:szCs w:val="18"/>
              </w:rPr>
              <w:t>×</w:t>
            </w:r>
          </w:p>
        </w:tc>
        <w:tc>
          <w:tcPr>
            <w:tcW w:w="4132" w:type="dxa"/>
            <w:vAlign w:val="center"/>
          </w:tcPr>
          <w:p>
            <w:pPr>
              <w:widowControl w:val="0"/>
              <w:wordWrap/>
              <w:adjustRightInd/>
              <w:snapToGrid/>
              <w:spacing w:line="360" w:lineRule="auto"/>
              <w:jc w:val="both"/>
              <w:textAlignment w:val="auto"/>
              <w:rPr>
                <w:rFonts w:hint="eastAsia"/>
                <w:sz w:val="20"/>
                <w:szCs w:val="20"/>
                <w:lang w:val="en-US" w:eastAsia="zh-CN"/>
              </w:rPr>
            </w:pPr>
            <w:r>
              <w:rPr>
                <w:rFonts w:ascii="宋体" w:hAnsi="宋体" w:eastAsia="宋体"/>
                <w:sz w:val="18"/>
                <w:szCs w:val="18"/>
              </w:rPr>
              <w:t>×</w:t>
            </w:r>
          </w:p>
        </w:tc>
        <w:tc>
          <w:tcPr>
            <w:tcW w:w="2170" w:type="dxa"/>
            <w:vAlign w:val="center"/>
          </w:tcPr>
          <w:p>
            <w:pPr>
              <w:widowControl w:val="0"/>
              <w:wordWrap/>
              <w:adjustRightInd/>
              <w:snapToGrid/>
              <w:spacing w:line="360" w:lineRule="auto"/>
              <w:jc w:val="both"/>
              <w:textAlignment w:val="auto"/>
              <w:rPr>
                <w:rFonts w:hint="eastAsia"/>
                <w:sz w:val="20"/>
                <w:szCs w:val="20"/>
                <w:lang w:val="en-US" w:eastAsia="zh-CN"/>
              </w:rPr>
            </w:pPr>
            <w:r>
              <w:rPr>
                <w:rFonts w:ascii="宋体" w:hAnsi="宋体" w:eastAsia="宋体"/>
                <w:sz w:val="18"/>
                <w:szCs w:val="18"/>
              </w:rPr>
              <w:t>√</w:t>
            </w:r>
            <w:r>
              <w:rPr>
                <w:rFonts w:hint="eastAsia" w:ascii="宋体" w:hAnsi="宋体" w:eastAsia="宋体"/>
                <w:sz w:val="18"/>
                <w:szCs w:val="18"/>
              </w:rPr>
              <w:t>（登陆后，默认页</w:t>
            </w:r>
            <w:r>
              <w:rPr>
                <w:rFonts w:hint="eastAsia" w:ascii="宋体" w:hAnsi="宋体"/>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9" w:type="dxa"/>
            <w:vAlign w:val="center"/>
          </w:tcPr>
          <w:p>
            <w:pPr>
              <w:jc w:val="center"/>
              <w:rPr>
                <w:rFonts w:hint="eastAsia"/>
                <w:sz w:val="20"/>
                <w:szCs w:val="20"/>
                <w:lang w:val="en-US" w:eastAsia="zh-CN"/>
              </w:rPr>
            </w:pPr>
            <w:r>
              <w:rPr>
                <w:rFonts w:hint="eastAsia"/>
                <w:sz w:val="20"/>
                <w:szCs w:val="20"/>
                <w:lang w:val="en-US" w:eastAsia="zh-CN"/>
              </w:rPr>
              <w:t>地图</w:t>
            </w:r>
          </w:p>
        </w:tc>
        <w:tc>
          <w:tcPr>
            <w:tcW w:w="2146" w:type="dxa"/>
            <w:vAlign w:val="center"/>
          </w:tcPr>
          <w:p>
            <w:pPr>
              <w:jc w:val="both"/>
              <w:rPr>
                <w:rFonts w:hint="eastAsia"/>
                <w:sz w:val="20"/>
                <w:szCs w:val="20"/>
                <w:lang w:val="en-US" w:eastAsia="zh-CN"/>
              </w:rPr>
            </w:pPr>
            <w:r>
              <w:rPr>
                <w:rFonts w:ascii="宋体" w:hAnsi="宋体" w:eastAsia="宋体"/>
                <w:sz w:val="18"/>
                <w:szCs w:val="18"/>
              </w:rPr>
              <w:t>×</w:t>
            </w:r>
          </w:p>
        </w:tc>
        <w:tc>
          <w:tcPr>
            <w:tcW w:w="4132" w:type="dxa"/>
            <w:vAlign w:val="center"/>
          </w:tcPr>
          <w:p>
            <w:pPr>
              <w:widowControl w:val="0"/>
              <w:wordWrap/>
              <w:adjustRightInd/>
              <w:snapToGrid/>
              <w:spacing w:line="360" w:lineRule="auto"/>
              <w:jc w:val="both"/>
              <w:textAlignment w:val="auto"/>
              <w:rPr>
                <w:rFonts w:hint="eastAsia"/>
                <w:sz w:val="20"/>
                <w:szCs w:val="20"/>
                <w:lang w:val="en-US" w:eastAsia="zh-CN"/>
              </w:rPr>
            </w:pPr>
            <w:r>
              <w:rPr>
                <w:rFonts w:ascii="宋体" w:hAnsi="宋体" w:eastAsia="宋体"/>
                <w:sz w:val="18"/>
                <w:szCs w:val="18"/>
              </w:rPr>
              <w:t>×</w:t>
            </w:r>
          </w:p>
        </w:tc>
        <w:tc>
          <w:tcPr>
            <w:tcW w:w="2170" w:type="dxa"/>
            <w:vAlign w:val="center"/>
          </w:tcPr>
          <w:p>
            <w:pPr>
              <w:widowControl w:val="0"/>
              <w:numPr>
                <w:numId w:val="0"/>
              </w:numPr>
              <w:wordWrap/>
              <w:adjustRightInd/>
              <w:snapToGrid/>
              <w:spacing w:line="360" w:lineRule="auto"/>
              <w:jc w:val="both"/>
              <w:textAlignment w:val="auto"/>
              <w:rPr>
                <w:rFonts w:hint="eastAsia"/>
                <w:sz w:val="20"/>
                <w:szCs w:val="20"/>
                <w:lang w:val="en-US" w:eastAsia="zh-CN"/>
              </w:rPr>
            </w:pPr>
            <w:r>
              <w:rPr>
                <w:rFonts w:ascii="宋体" w:hAnsi="宋体" w:eastAsia="宋体"/>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9" w:type="dxa"/>
            <w:vAlign w:val="center"/>
          </w:tcPr>
          <w:p>
            <w:pPr>
              <w:jc w:val="center"/>
              <w:rPr>
                <w:rFonts w:hint="eastAsia"/>
                <w:sz w:val="20"/>
                <w:szCs w:val="20"/>
                <w:lang w:val="en-US" w:eastAsia="zh-CN"/>
              </w:rPr>
            </w:pPr>
            <w:r>
              <w:rPr>
                <w:rFonts w:hint="eastAsia"/>
                <w:sz w:val="20"/>
                <w:szCs w:val="20"/>
                <w:lang w:val="en-US" w:eastAsia="zh-CN"/>
              </w:rPr>
              <w:t>案情查看</w:t>
            </w:r>
          </w:p>
        </w:tc>
        <w:tc>
          <w:tcPr>
            <w:tcW w:w="2146" w:type="dxa"/>
            <w:vAlign w:val="center"/>
          </w:tcPr>
          <w:p>
            <w:pPr>
              <w:jc w:val="both"/>
              <w:rPr>
                <w:rFonts w:hint="eastAsia"/>
                <w:sz w:val="20"/>
                <w:szCs w:val="20"/>
                <w:lang w:val="en-US" w:eastAsia="zh-CN"/>
              </w:rPr>
            </w:pPr>
            <w:r>
              <w:rPr>
                <w:rFonts w:ascii="宋体" w:hAnsi="宋体" w:eastAsia="宋体"/>
                <w:sz w:val="18"/>
                <w:szCs w:val="18"/>
              </w:rPr>
              <w:t>√</w:t>
            </w:r>
            <w:r>
              <w:rPr>
                <w:rFonts w:hint="eastAsia" w:ascii="宋体" w:hAnsi="宋体" w:eastAsia="宋体"/>
                <w:sz w:val="18"/>
                <w:szCs w:val="18"/>
              </w:rPr>
              <w:t>（登陆后，默认页）所参与</w:t>
            </w:r>
            <w:r>
              <w:rPr>
                <w:rFonts w:hint="eastAsia" w:ascii="宋体" w:hAnsi="宋体"/>
                <w:sz w:val="18"/>
                <w:szCs w:val="18"/>
                <w:lang w:eastAsia="zh-CN"/>
              </w:rPr>
              <w:t>的</w:t>
            </w:r>
            <w:r>
              <w:rPr>
                <w:rFonts w:hint="eastAsia" w:ascii="宋体" w:hAnsi="宋体" w:eastAsia="宋体"/>
                <w:sz w:val="18"/>
                <w:szCs w:val="18"/>
              </w:rPr>
              <w:t>案情列表（不能添加</w:t>
            </w:r>
            <w:r>
              <w:rPr>
                <w:rFonts w:hint="eastAsia" w:ascii="宋体" w:hAnsi="宋体"/>
                <w:sz w:val="18"/>
                <w:szCs w:val="18"/>
                <w:lang w:val="en-US" w:eastAsia="zh-CN"/>
              </w:rPr>
              <w:t>/编辑</w:t>
            </w:r>
            <w:r>
              <w:rPr>
                <w:rFonts w:hint="eastAsia" w:ascii="宋体" w:hAnsi="宋体" w:eastAsia="宋体"/>
                <w:sz w:val="18"/>
                <w:szCs w:val="18"/>
              </w:rPr>
              <w:t>案情）</w:t>
            </w:r>
          </w:p>
        </w:tc>
        <w:tc>
          <w:tcPr>
            <w:tcW w:w="4132" w:type="dxa"/>
            <w:vAlign w:val="center"/>
          </w:tcPr>
          <w:p>
            <w:pPr>
              <w:spacing w:line="360" w:lineRule="auto"/>
              <w:jc w:val="center"/>
              <w:rPr>
                <w:rFonts w:ascii="宋体" w:hAnsi="宋体" w:eastAsia="宋体"/>
                <w:sz w:val="18"/>
                <w:szCs w:val="18"/>
              </w:rPr>
            </w:pPr>
            <w:r>
              <w:rPr>
                <w:rFonts w:ascii="宋体" w:hAnsi="宋体" w:eastAsia="宋体"/>
                <w:sz w:val="18"/>
                <w:szCs w:val="18"/>
              </w:rPr>
              <w:t>√</w:t>
            </w:r>
            <w:r>
              <w:rPr>
                <w:rFonts w:hint="eastAsia" w:ascii="宋体" w:hAnsi="宋体" w:eastAsia="宋体"/>
                <w:sz w:val="18"/>
                <w:szCs w:val="18"/>
              </w:rPr>
              <w:t>（登陆后，默认页）</w:t>
            </w:r>
          </w:p>
          <w:p>
            <w:pPr>
              <w:widowControl w:val="0"/>
              <w:wordWrap/>
              <w:adjustRightInd/>
              <w:snapToGrid/>
              <w:spacing w:line="360" w:lineRule="auto"/>
              <w:jc w:val="both"/>
              <w:textAlignment w:val="auto"/>
              <w:rPr>
                <w:rFonts w:hint="eastAsia"/>
                <w:sz w:val="20"/>
                <w:szCs w:val="20"/>
                <w:lang w:val="en-US" w:eastAsia="zh-CN"/>
              </w:rPr>
            </w:pPr>
            <w:r>
              <w:rPr>
                <w:rFonts w:hint="eastAsia" w:ascii="宋体" w:hAnsi="宋体"/>
                <w:sz w:val="18"/>
                <w:szCs w:val="18"/>
                <w:lang w:eastAsia="zh-CN"/>
              </w:rPr>
              <w:t>同一机构的警员</w:t>
            </w:r>
            <w:r>
              <w:rPr>
                <w:rFonts w:hint="eastAsia" w:ascii="宋体" w:hAnsi="宋体" w:eastAsia="宋体"/>
                <w:sz w:val="18"/>
                <w:szCs w:val="18"/>
              </w:rPr>
              <w:t>参与案情列表（不能添加</w:t>
            </w:r>
            <w:r>
              <w:rPr>
                <w:rFonts w:hint="eastAsia" w:ascii="宋体" w:hAnsi="宋体"/>
                <w:sz w:val="18"/>
                <w:szCs w:val="18"/>
                <w:lang w:val="en-US" w:eastAsia="zh-CN"/>
              </w:rPr>
              <w:t>/编辑</w:t>
            </w:r>
            <w:r>
              <w:rPr>
                <w:rFonts w:hint="eastAsia" w:ascii="宋体" w:hAnsi="宋体" w:eastAsia="宋体"/>
                <w:sz w:val="18"/>
                <w:szCs w:val="18"/>
              </w:rPr>
              <w:t>案情）</w:t>
            </w:r>
          </w:p>
        </w:tc>
        <w:tc>
          <w:tcPr>
            <w:tcW w:w="2170" w:type="dxa"/>
            <w:vAlign w:val="center"/>
          </w:tcPr>
          <w:p>
            <w:pPr>
              <w:widowControl w:val="0"/>
              <w:wordWrap/>
              <w:adjustRightInd/>
              <w:snapToGrid/>
              <w:spacing w:line="360" w:lineRule="auto"/>
              <w:jc w:val="both"/>
              <w:textAlignment w:val="auto"/>
              <w:rPr>
                <w:rFonts w:hint="eastAsia"/>
                <w:sz w:val="20"/>
                <w:szCs w:val="20"/>
                <w:lang w:val="en-US" w:eastAsia="zh-CN"/>
              </w:rPr>
            </w:pPr>
            <w:r>
              <w:rPr>
                <w:rFonts w:ascii="宋体" w:hAnsi="宋体" w:eastAsia="宋体"/>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95" w:hRule="atLeast"/>
        </w:trPr>
        <w:tc>
          <w:tcPr>
            <w:tcW w:w="1079" w:type="dxa"/>
            <w:vAlign w:val="center"/>
          </w:tcPr>
          <w:p>
            <w:pPr>
              <w:jc w:val="both"/>
              <w:rPr>
                <w:rFonts w:hint="eastAsia"/>
                <w:sz w:val="20"/>
                <w:szCs w:val="20"/>
                <w:lang w:val="en-US" w:eastAsia="zh-CN"/>
              </w:rPr>
            </w:pPr>
            <w:r>
              <w:rPr>
                <w:rFonts w:hint="eastAsia"/>
                <w:sz w:val="20"/>
                <w:szCs w:val="20"/>
                <w:lang w:val="en-US" w:eastAsia="zh-CN"/>
              </w:rPr>
              <w:t>视频查看</w:t>
            </w:r>
          </w:p>
        </w:tc>
        <w:tc>
          <w:tcPr>
            <w:tcW w:w="2146" w:type="dxa"/>
            <w:vAlign w:val="center"/>
          </w:tcPr>
          <w:p>
            <w:pPr>
              <w:spacing w:line="360" w:lineRule="auto"/>
              <w:jc w:val="center"/>
              <w:rPr>
                <w:rFonts w:ascii="宋体" w:hAnsi="宋体" w:eastAsia="宋体"/>
                <w:sz w:val="18"/>
                <w:szCs w:val="18"/>
              </w:rPr>
            </w:pPr>
            <w:r>
              <w:rPr>
                <w:rFonts w:ascii="宋体" w:hAnsi="宋体" w:eastAsia="宋体"/>
                <w:sz w:val="18"/>
                <w:szCs w:val="18"/>
              </w:rPr>
              <w:t>√</w:t>
            </w:r>
          </w:p>
          <w:p>
            <w:pPr>
              <w:jc w:val="both"/>
              <w:rPr>
                <w:rFonts w:hint="eastAsia"/>
                <w:sz w:val="20"/>
                <w:szCs w:val="20"/>
                <w:lang w:val="en-US" w:eastAsia="zh-CN"/>
              </w:rPr>
            </w:pPr>
            <w:r>
              <w:rPr>
                <w:rFonts w:hint="eastAsia" w:ascii="宋体" w:hAnsi="宋体" w:eastAsia="宋体"/>
                <w:sz w:val="18"/>
                <w:szCs w:val="18"/>
              </w:rPr>
              <w:t>所参与</w:t>
            </w:r>
            <w:r>
              <w:rPr>
                <w:rFonts w:hint="eastAsia" w:ascii="宋体" w:hAnsi="宋体"/>
                <w:sz w:val="18"/>
                <w:szCs w:val="18"/>
                <w:lang w:eastAsia="zh-CN"/>
              </w:rPr>
              <w:t>的</w:t>
            </w:r>
            <w:r>
              <w:rPr>
                <w:rFonts w:hint="eastAsia" w:ascii="宋体" w:hAnsi="宋体" w:eastAsia="宋体"/>
                <w:sz w:val="18"/>
                <w:szCs w:val="18"/>
              </w:rPr>
              <w:t>案情视频列表</w:t>
            </w:r>
            <w:r>
              <w:rPr>
                <w:rFonts w:hint="eastAsia" w:ascii="宋体" w:hAnsi="宋体"/>
                <w:sz w:val="18"/>
                <w:szCs w:val="18"/>
                <w:lang w:eastAsia="zh-CN"/>
              </w:rPr>
              <w:t>（不能查看眼镜历史视频）</w:t>
            </w:r>
          </w:p>
        </w:tc>
        <w:tc>
          <w:tcPr>
            <w:tcW w:w="4132" w:type="dxa"/>
            <w:vAlign w:val="center"/>
          </w:tcPr>
          <w:p>
            <w:pPr>
              <w:spacing w:line="360" w:lineRule="auto"/>
              <w:jc w:val="center"/>
              <w:rPr>
                <w:rFonts w:ascii="宋体" w:hAnsi="宋体" w:eastAsia="宋体"/>
                <w:sz w:val="18"/>
                <w:szCs w:val="18"/>
              </w:rPr>
            </w:pPr>
            <w:r>
              <w:rPr>
                <w:rFonts w:ascii="宋体" w:hAnsi="宋体" w:eastAsia="宋体"/>
                <w:sz w:val="18"/>
                <w:szCs w:val="18"/>
              </w:rPr>
              <w:t>√</w:t>
            </w:r>
          </w:p>
          <w:p>
            <w:pPr>
              <w:jc w:val="both"/>
              <w:rPr>
                <w:rFonts w:hint="eastAsia"/>
                <w:sz w:val="20"/>
                <w:szCs w:val="20"/>
                <w:lang w:val="en-US" w:eastAsia="zh-CN"/>
              </w:rPr>
            </w:pPr>
            <w:r>
              <w:rPr>
                <w:rFonts w:hint="eastAsia" w:ascii="宋体" w:hAnsi="宋体"/>
                <w:sz w:val="18"/>
                <w:szCs w:val="18"/>
                <w:lang w:eastAsia="zh-CN"/>
              </w:rPr>
              <w:t>同一机构</w:t>
            </w:r>
            <w:r>
              <w:rPr>
                <w:rFonts w:hint="eastAsia" w:ascii="宋体" w:hAnsi="宋体" w:eastAsia="宋体"/>
                <w:sz w:val="18"/>
                <w:szCs w:val="18"/>
              </w:rPr>
              <w:t>所参与</w:t>
            </w:r>
            <w:r>
              <w:rPr>
                <w:rFonts w:hint="eastAsia" w:ascii="宋体" w:hAnsi="宋体"/>
                <w:sz w:val="18"/>
                <w:szCs w:val="18"/>
                <w:lang w:eastAsia="zh-CN"/>
              </w:rPr>
              <w:t>的</w:t>
            </w:r>
            <w:r>
              <w:rPr>
                <w:rFonts w:hint="eastAsia" w:ascii="宋体" w:hAnsi="宋体" w:eastAsia="宋体"/>
                <w:sz w:val="18"/>
                <w:szCs w:val="18"/>
              </w:rPr>
              <w:t>案情视频列表</w:t>
            </w:r>
            <w:r>
              <w:rPr>
                <w:rFonts w:hint="eastAsia" w:ascii="宋体" w:hAnsi="宋体"/>
                <w:sz w:val="18"/>
                <w:szCs w:val="18"/>
                <w:lang w:eastAsia="zh-CN"/>
              </w:rPr>
              <w:t>（不能查看眼镜历史视频）</w:t>
            </w:r>
          </w:p>
        </w:tc>
        <w:tc>
          <w:tcPr>
            <w:tcW w:w="2170" w:type="dxa"/>
            <w:vAlign w:val="center"/>
          </w:tcPr>
          <w:p>
            <w:pPr>
              <w:jc w:val="both"/>
              <w:rPr>
                <w:rFonts w:hint="eastAsia"/>
                <w:color w:val="auto"/>
                <w:sz w:val="20"/>
                <w:szCs w:val="20"/>
                <w:lang w:val="en-US" w:eastAsia="zh-CN"/>
              </w:rPr>
            </w:pPr>
            <w:r>
              <w:rPr>
                <w:rFonts w:ascii="宋体" w:hAnsi="宋体" w:eastAsia="宋体"/>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9" w:type="dxa"/>
            <w:vAlign w:val="center"/>
          </w:tcPr>
          <w:p>
            <w:pPr>
              <w:jc w:val="center"/>
              <w:rPr>
                <w:rFonts w:hint="eastAsia"/>
                <w:sz w:val="20"/>
                <w:szCs w:val="20"/>
                <w:lang w:val="en-US" w:eastAsia="zh-CN"/>
              </w:rPr>
            </w:pPr>
            <w:r>
              <w:rPr>
                <w:rFonts w:hint="eastAsia"/>
                <w:sz w:val="20"/>
                <w:szCs w:val="20"/>
                <w:lang w:val="en-US" w:eastAsia="zh-CN"/>
              </w:rPr>
              <w:t>告警</w:t>
            </w:r>
          </w:p>
        </w:tc>
        <w:tc>
          <w:tcPr>
            <w:tcW w:w="2146" w:type="dxa"/>
            <w:vAlign w:val="center"/>
          </w:tcPr>
          <w:p>
            <w:pPr>
              <w:jc w:val="both"/>
              <w:rPr>
                <w:rFonts w:hint="eastAsia"/>
                <w:sz w:val="20"/>
                <w:szCs w:val="20"/>
                <w:lang w:val="en-US" w:eastAsia="zh-CN"/>
              </w:rPr>
            </w:pPr>
            <w:r>
              <w:rPr>
                <w:rFonts w:ascii="宋体" w:hAnsi="宋体" w:eastAsia="宋体"/>
                <w:sz w:val="18"/>
                <w:szCs w:val="18"/>
              </w:rPr>
              <w:t>×</w:t>
            </w:r>
          </w:p>
        </w:tc>
        <w:tc>
          <w:tcPr>
            <w:tcW w:w="4132" w:type="dxa"/>
            <w:vAlign w:val="center"/>
          </w:tcPr>
          <w:p>
            <w:pPr>
              <w:jc w:val="both"/>
              <w:rPr>
                <w:rFonts w:hint="eastAsia"/>
                <w:color w:val="auto"/>
                <w:sz w:val="20"/>
                <w:szCs w:val="20"/>
                <w:lang w:val="en-US" w:eastAsia="zh-CN"/>
              </w:rPr>
            </w:pPr>
            <w:r>
              <w:rPr>
                <w:rFonts w:ascii="宋体" w:hAnsi="宋体" w:eastAsia="宋体"/>
                <w:sz w:val="18"/>
                <w:szCs w:val="18"/>
              </w:rPr>
              <w:t>×</w:t>
            </w:r>
          </w:p>
        </w:tc>
        <w:tc>
          <w:tcPr>
            <w:tcW w:w="2170" w:type="dxa"/>
            <w:vAlign w:val="center"/>
          </w:tcPr>
          <w:p>
            <w:pPr>
              <w:jc w:val="both"/>
              <w:rPr>
                <w:rFonts w:hint="eastAsia"/>
                <w:color w:val="auto"/>
                <w:sz w:val="20"/>
                <w:szCs w:val="20"/>
                <w:lang w:val="en-US" w:eastAsia="zh-CN"/>
              </w:rPr>
            </w:pPr>
            <w:r>
              <w:rPr>
                <w:rFonts w:ascii="宋体" w:hAnsi="宋体" w:eastAsia="宋体"/>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9" w:type="dxa"/>
            <w:vAlign w:val="center"/>
          </w:tcPr>
          <w:p>
            <w:pPr>
              <w:jc w:val="center"/>
              <w:rPr>
                <w:rFonts w:hint="eastAsia"/>
                <w:sz w:val="20"/>
                <w:szCs w:val="20"/>
                <w:lang w:val="en-US" w:eastAsia="zh-CN"/>
              </w:rPr>
            </w:pPr>
            <w:r>
              <w:rPr>
                <w:rFonts w:hint="eastAsia"/>
                <w:sz w:val="20"/>
                <w:szCs w:val="20"/>
                <w:lang w:val="en-US" w:eastAsia="zh-CN"/>
              </w:rPr>
              <w:t>处置报告</w:t>
            </w:r>
          </w:p>
        </w:tc>
        <w:tc>
          <w:tcPr>
            <w:tcW w:w="2146" w:type="dxa"/>
            <w:vAlign w:val="center"/>
          </w:tcPr>
          <w:p>
            <w:pPr>
              <w:jc w:val="both"/>
              <w:rPr>
                <w:rFonts w:hint="eastAsia"/>
                <w:sz w:val="20"/>
                <w:szCs w:val="20"/>
                <w:lang w:val="en-US" w:eastAsia="zh-CN"/>
              </w:rPr>
            </w:pPr>
            <w:r>
              <w:rPr>
                <w:rFonts w:hint="eastAsia"/>
                <w:sz w:val="20"/>
                <w:szCs w:val="20"/>
                <w:lang w:val="en-US" w:eastAsia="zh-CN"/>
              </w:rPr>
              <w:t>只能查看并填写自己参与的案件处置报告</w:t>
            </w:r>
          </w:p>
        </w:tc>
        <w:tc>
          <w:tcPr>
            <w:tcW w:w="4132" w:type="dxa"/>
            <w:vAlign w:val="center"/>
          </w:tcPr>
          <w:p>
            <w:pPr>
              <w:jc w:val="both"/>
              <w:rPr>
                <w:rFonts w:hint="eastAsia"/>
                <w:sz w:val="20"/>
                <w:szCs w:val="20"/>
                <w:lang w:val="en-US" w:eastAsia="zh-CN"/>
              </w:rPr>
            </w:pPr>
            <w:r>
              <w:rPr>
                <w:rFonts w:hint="eastAsia"/>
                <w:sz w:val="20"/>
                <w:szCs w:val="20"/>
                <w:lang w:val="en-US" w:eastAsia="zh-CN"/>
              </w:rPr>
              <w:t>1、只能填写自己参与的案件处置报告</w:t>
            </w:r>
          </w:p>
          <w:p>
            <w:pPr>
              <w:jc w:val="both"/>
              <w:rPr>
                <w:rFonts w:hint="eastAsia"/>
                <w:sz w:val="20"/>
                <w:szCs w:val="20"/>
                <w:lang w:val="en-US" w:eastAsia="zh-CN"/>
              </w:rPr>
            </w:pPr>
            <w:r>
              <w:rPr>
                <w:rFonts w:hint="eastAsia"/>
                <w:color w:val="auto"/>
                <w:sz w:val="20"/>
                <w:szCs w:val="20"/>
                <w:lang w:val="en-US" w:eastAsia="zh-CN"/>
              </w:rPr>
              <w:t>2、可以查看所属部门所有警员（包括大队长）参与的所有案件的处置报告，但不能修改；</w:t>
            </w:r>
          </w:p>
        </w:tc>
        <w:tc>
          <w:tcPr>
            <w:tcW w:w="2170" w:type="dxa"/>
            <w:vAlign w:val="center"/>
          </w:tcPr>
          <w:p>
            <w:pPr>
              <w:jc w:val="both"/>
              <w:rPr>
                <w:rFonts w:hint="eastAsia"/>
                <w:color w:val="auto"/>
                <w:sz w:val="20"/>
                <w:szCs w:val="20"/>
                <w:lang w:val="en-US" w:eastAsia="zh-CN"/>
              </w:rPr>
            </w:pPr>
            <w:r>
              <w:rPr>
                <w:rFonts w:ascii="宋体" w:hAnsi="宋体" w:eastAsia="宋体"/>
                <w:sz w:val="18"/>
                <w:szCs w:val="18"/>
              </w:rPr>
              <w:t>√</w:t>
            </w:r>
            <w:r>
              <w:rPr>
                <w:rFonts w:hint="eastAsia" w:ascii="宋体" w:hAnsi="宋体" w:eastAsia="宋体"/>
                <w:sz w:val="18"/>
                <w:szCs w:val="18"/>
              </w:rPr>
              <w:t>（只能查看）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9" w:type="dxa"/>
            <w:vAlign w:val="top"/>
          </w:tcPr>
          <w:p>
            <w:pPr>
              <w:spacing w:line="360" w:lineRule="auto"/>
              <w:rPr>
                <w:rFonts w:ascii="宋体" w:hAnsi="宋体" w:eastAsia="宋体"/>
                <w:sz w:val="18"/>
                <w:szCs w:val="18"/>
              </w:rPr>
            </w:pPr>
            <w:r>
              <w:rPr>
                <w:rFonts w:ascii="宋体" w:hAnsi="宋体" w:eastAsia="宋体"/>
                <w:sz w:val="18"/>
                <w:szCs w:val="18"/>
              </w:rPr>
              <w:t>历史轨迹</w:t>
            </w:r>
          </w:p>
        </w:tc>
        <w:tc>
          <w:tcPr>
            <w:tcW w:w="2146" w:type="dxa"/>
            <w:vAlign w:val="top"/>
          </w:tcPr>
          <w:p>
            <w:pPr>
              <w:spacing w:line="360" w:lineRule="auto"/>
              <w:jc w:val="center"/>
              <w:rPr>
                <w:rFonts w:hint="eastAsia" w:ascii="宋体" w:hAnsi="宋体" w:eastAsia="宋体"/>
                <w:sz w:val="18"/>
                <w:szCs w:val="18"/>
                <w:lang w:eastAsia="zh-CN"/>
              </w:rPr>
            </w:pPr>
            <w:r>
              <w:rPr>
                <w:rFonts w:hint="eastAsia" w:ascii="宋体" w:hAnsi="宋体"/>
                <w:sz w:val="18"/>
                <w:szCs w:val="18"/>
                <w:lang w:eastAsia="zh-CN"/>
              </w:rPr>
              <w:t>只能查看自己的历史轨迹</w:t>
            </w:r>
          </w:p>
        </w:tc>
        <w:tc>
          <w:tcPr>
            <w:tcW w:w="4132" w:type="dxa"/>
            <w:vAlign w:val="top"/>
          </w:tcPr>
          <w:p>
            <w:pPr>
              <w:spacing w:line="360" w:lineRule="auto"/>
              <w:jc w:val="center"/>
              <w:rPr>
                <w:rFonts w:hint="eastAsia" w:ascii="宋体" w:hAnsi="宋体" w:eastAsia="宋体"/>
                <w:sz w:val="18"/>
                <w:szCs w:val="18"/>
                <w:lang w:eastAsia="zh-CN"/>
              </w:rPr>
            </w:pPr>
            <w:r>
              <w:rPr>
                <w:rFonts w:hint="eastAsia" w:ascii="宋体" w:hAnsi="宋体"/>
                <w:sz w:val="18"/>
                <w:szCs w:val="18"/>
                <w:lang w:eastAsia="zh-CN"/>
              </w:rPr>
              <w:t>可以查看同一机构下所有警员的历史轨迹</w:t>
            </w:r>
          </w:p>
        </w:tc>
        <w:tc>
          <w:tcPr>
            <w:tcW w:w="2170" w:type="dxa"/>
            <w:vAlign w:val="top"/>
          </w:tcPr>
          <w:p>
            <w:pPr>
              <w:spacing w:line="360" w:lineRule="auto"/>
              <w:jc w:val="center"/>
              <w:rPr>
                <w:rFonts w:hint="eastAsia" w:ascii="宋体" w:hAnsi="宋体" w:eastAsia="宋体"/>
                <w:sz w:val="18"/>
                <w:szCs w:val="18"/>
                <w:lang w:eastAsia="zh-CN"/>
              </w:rPr>
            </w:pPr>
            <w:r>
              <w:rPr>
                <w:rFonts w:hint="eastAsia" w:ascii="宋体" w:hAnsi="宋体"/>
                <w:sz w:val="18"/>
                <w:szCs w:val="18"/>
                <w:lang w:eastAsia="zh-CN"/>
              </w:rPr>
              <w:t>查看所有警员</w:t>
            </w:r>
            <w:r>
              <w:rPr>
                <w:rFonts w:hint="eastAsia" w:ascii="宋体" w:hAnsi="宋体"/>
                <w:sz w:val="18"/>
                <w:szCs w:val="18"/>
                <w:lang w:val="en-US" w:eastAsia="zh-CN"/>
              </w:rPr>
              <w:t>/移动设备</w:t>
            </w:r>
            <w:r>
              <w:rPr>
                <w:rFonts w:hint="eastAsia" w:ascii="宋体" w:hAnsi="宋体"/>
                <w:sz w:val="18"/>
                <w:szCs w:val="18"/>
                <w:lang w:eastAsia="zh-CN"/>
              </w:rPr>
              <w:t>的历史轨迹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9" w:type="dxa"/>
            <w:vAlign w:val="top"/>
          </w:tcPr>
          <w:p>
            <w:pPr>
              <w:spacing w:line="360" w:lineRule="auto"/>
              <w:rPr>
                <w:rFonts w:ascii="宋体" w:hAnsi="宋体" w:eastAsia="宋体"/>
                <w:sz w:val="18"/>
                <w:szCs w:val="18"/>
              </w:rPr>
            </w:pPr>
            <w:r>
              <w:rPr>
                <w:rFonts w:ascii="宋体" w:hAnsi="宋体" w:eastAsia="宋体"/>
                <w:sz w:val="18"/>
                <w:szCs w:val="18"/>
              </w:rPr>
              <w:t>巡更管理</w:t>
            </w:r>
          </w:p>
        </w:tc>
        <w:tc>
          <w:tcPr>
            <w:tcW w:w="2146" w:type="dxa"/>
            <w:vAlign w:val="top"/>
          </w:tcPr>
          <w:p>
            <w:pPr>
              <w:spacing w:line="360" w:lineRule="auto"/>
              <w:jc w:val="center"/>
              <w:rPr>
                <w:rFonts w:ascii="宋体" w:hAnsi="宋体" w:eastAsia="宋体"/>
                <w:sz w:val="18"/>
                <w:szCs w:val="18"/>
              </w:rPr>
            </w:pPr>
            <w:r>
              <w:rPr>
                <w:rFonts w:ascii="宋体" w:hAnsi="宋体" w:eastAsia="宋体"/>
                <w:sz w:val="18"/>
                <w:szCs w:val="18"/>
              </w:rPr>
              <w:t>√</w:t>
            </w:r>
            <w:r>
              <w:rPr>
                <w:rFonts w:hint="eastAsia" w:ascii="宋体" w:hAnsi="宋体" w:eastAsia="宋体"/>
                <w:sz w:val="18"/>
                <w:szCs w:val="18"/>
              </w:rPr>
              <w:t>（只能查看</w:t>
            </w:r>
            <w:r>
              <w:rPr>
                <w:rFonts w:hint="eastAsia" w:ascii="宋体" w:hAnsi="宋体"/>
                <w:sz w:val="18"/>
                <w:szCs w:val="18"/>
                <w:lang w:eastAsia="zh-CN"/>
              </w:rPr>
              <w:t>自己的巡更计划</w:t>
            </w:r>
            <w:r>
              <w:rPr>
                <w:rFonts w:hint="eastAsia" w:ascii="宋体" w:hAnsi="宋体" w:eastAsia="宋体"/>
                <w:sz w:val="18"/>
                <w:szCs w:val="18"/>
              </w:rPr>
              <w:t>）</w:t>
            </w:r>
          </w:p>
        </w:tc>
        <w:tc>
          <w:tcPr>
            <w:tcW w:w="4132" w:type="dxa"/>
            <w:vAlign w:val="top"/>
          </w:tcPr>
          <w:p>
            <w:pPr>
              <w:spacing w:line="360" w:lineRule="auto"/>
              <w:jc w:val="center"/>
              <w:rPr>
                <w:rFonts w:ascii="宋体" w:hAnsi="宋体" w:eastAsia="宋体"/>
                <w:sz w:val="18"/>
                <w:szCs w:val="18"/>
              </w:rPr>
            </w:pPr>
            <w:r>
              <w:rPr>
                <w:rFonts w:ascii="宋体" w:hAnsi="宋体" w:eastAsia="宋体"/>
                <w:sz w:val="18"/>
                <w:szCs w:val="18"/>
              </w:rPr>
              <w:t>√</w:t>
            </w:r>
          </w:p>
          <w:p>
            <w:pPr>
              <w:spacing w:line="360" w:lineRule="auto"/>
              <w:jc w:val="center"/>
              <w:rPr>
                <w:rFonts w:ascii="宋体" w:hAnsi="宋体" w:eastAsia="宋体"/>
                <w:sz w:val="18"/>
                <w:szCs w:val="18"/>
              </w:rPr>
            </w:pPr>
            <w:r>
              <w:rPr>
                <w:rFonts w:hint="eastAsia" w:ascii="宋体" w:hAnsi="宋体"/>
                <w:sz w:val="18"/>
                <w:szCs w:val="18"/>
                <w:lang w:eastAsia="zh-CN"/>
              </w:rPr>
              <w:t>同一机构中所有的</w:t>
            </w:r>
            <w:r>
              <w:rPr>
                <w:rFonts w:hint="eastAsia" w:ascii="宋体" w:hAnsi="宋体" w:eastAsia="宋体"/>
                <w:sz w:val="18"/>
                <w:szCs w:val="18"/>
              </w:rPr>
              <w:t>巡更计划</w:t>
            </w:r>
            <w:r>
              <w:rPr>
                <w:rFonts w:hint="eastAsia" w:ascii="宋体" w:hAnsi="宋体"/>
                <w:sz w:val="18"/>
                <w:szCs w:val="18"/>
                <w:lang w:eastAsia="zh-CN"/>
              </w:rPr>
              <w:t>（新增</w:t>
            </w:r>
            <w:r>
              <w:rPr>
                <w:rFonts w:hint="eastAsia" w:ascii="宋体" w:hAnsi="宋体"/>
                <w:sz w:val="18"/>
                <w:szCs w:val="18"/>
                <w:lang w:val="en-US" w:eastAsia="zh-CN"/>
              </w:rPr>
              <w:t>/编辑/删除</w:t>
            </w:r>
            <w:r>
              <w:rPr>
                <w:rFonts w:hint="eastAsia" w:ascii="宋体" w:hAnsi="宋体"/>
                <w:sz w:val="18"/>
                <w:szCs w:val="18"/>
                <w:lang w:eastAsia="zh-CN"/>
              </w:rPr>
              <w:t>）</w:t>
            </w:r>
          </w:p>
        </w:tc>
        <w:tc>
          <w:tcPr>
            <w:tcW w:w="2170" w:type="dxa"/>
            <w:vAlign w:val="top"/>
          </w:tcPr>
          <w:p>
            <w:pPr>
              <w:spacing w:line="360" w:lineRule="auto"/>
              <w:jc w:val="center"/>
              <w:rPr>
                <w:rFonts w:ascii="宋体" w:hAnsi="宋体" w:eastAsia="宋体"/>
                <w:sz w:val="18"/>
                <w:szCs w:val="18"/>
              </w:rPr>
            </w:pPr>
            <w:r>
              <w:rPr>
                <w:rFonts w:ascii="宋体" w:hAnsi="宋体" w:eastAsia="宋体"/>
                <w:sz w:val="18"/>
                <w:szCs w:val="18"/>
              </w:rPr>
              <w:t>√</w:t>
            </w:r>
          </w:p>
          <w:p>
            <w:pPr>
              <w:spacing w:line="360" w:lineRule="auto"/>
              <w:jc w:val="center"/>
              <w:rPr>
                <w:rFonts w:ascii="宋体" w:hAnsi="宋体" w:eastAsia="宋体"/>
                <w:sz w:val="18"/>
                <w:szCs w:val="18"/>
              </w:rPr>
            </w:pPr>
            <w:r>
              <w:rPr>
                <w:rFonts w:hint="eastAsia" w:ascii="宋体" w:hAnsi="宋体"/>
                <w:sz w:val="18"/>
                <w:szCs w:val="18"/>
                <w:lang w:eastAsia="zh-CN"/>
              </w:rPr>
              <w:t>所有的巡更计划</w:t>
            </w:r>
            <w:r>
              <w:rPr>
                <w:rFonts w:hint="eastAsia" w:ascii="宋体" w:hAnsi="宋体" w:eastAsia="宋体"/>
                <w:sz w:val="18"/>
                <w:szCs w:val="18"/>
              </w:rPr>
              <w:t>（只能查看，不能编辑）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9" w:type="dxa"/>
            <w:vAlign w:val="top"/>
          </w:tcPr>
          <w:p>
            <w:pPr>
              <w:spacing w:line="360" w:lineRule="auto"/>
              <w:rPr>
                <w:rFonts w:hint="eastAsia" w:ascii="宋体" w:hAnsi="宋体" w:eastAsia="宋体"/>
                <w:sz w:val="18"/>
                <w:szCs w:val="18"/>
                <w:lang w:eastAsia="zh-CN"/>
              </w:rPr>
            </w:pPr>
            <w:r>
              <w:rPr>
                <w:rFonts w:hint="eastAsia" w:ascii="宋体" w:hAnsi="宋体"/>
                <w:sz w:val="18"/>
                <w:szCs w:val="18"/>
                <w:lang w:eastAsia="zh-CN"/>
              </w:rPr>
              <w:t>人脸识别</w:t>
            </w:r>
          </w:p>
        </w:tc>
        <w:tc>
          <w:tcPr>
            <w:tcW w:w="2146" w:type="dxa"/>
            <w:vAlign w:val="top"/>
          </w:tcPr>
          <w:p>
            <w:pPr>
              <w:spacing w:line="360" w:lineRule="auto"/>
              <w:jc w:val="center"/>
              <w:rPr>
                <w:rFonts w:ascii="宋体" w:hAnsi="宋体" w:eastAsia="宋体"/>
                <w:sz w:val="18"/>
                <w:szCs w:val="18"/>
              </w:rPr>
            </w:pPr>
            <w:r>
              <w:rPr>
                <w:rFonts w:ascii="宋体" w:hAnsi="宋体" w:eastAsia="宋体"/>
                <w:sz w:val="18"/>
                <w:szCs w:val="18"/>
              </w:rPr>
              <w:t>×</w:t>
            </w:r>
          </w:p>
        </w:tc>
        <w:tc>
          <w:tcPr>
            <w:tcW w:w="4132" w:type="dxa"/>
            <w:vAlign w:val="top"/>
          </w:tcPr>
          <w:p>
            <w:pPr>
              <w:spacing w:line="360" w:lineRule="auto"/>
              <w:jc w:val="center"/>
              <w:rPr>
                <w:rFonts w:hint="eastAsia" w:ascii="宋体" w:hAnsi="宋体"/>
                <w:sz w:val="18"/>
                <w:szCs w:val="18"/>
                <w:lang w:eastAsia="zh-CN"/>
              </w:rPr>
            </w:pPr>
            <w:r>
              <w:rPr>
                <w:rFonts w:ascii="宋体" w:hAnsi="宋体" w:eastAsia="宋体"/>
                <w:sz w:val="18"/>
                <w:szCs w:val="18"/>
              </w:rPr>
              <w:t>×</w:t>
            </w:r>
          </w:p>
        </w:tc>
        <w:tc>
          <w:tcPr>
            <w:tcW w:w="2170" w:type="dxa"/>
            <w:vAlign w:val="top"/>
          </w:tcPr>
          <w:p>
            <w:pPr>
              <w:spacing w:line="360" w:lineRule="auto"/>
              <w:jc w:val="center"/>
              <w:rPr>
                <w:rFonts w:hint="eastAsia" w:ascii="宋体" w:hAnsi="宋体"/>
                <w:sz w:val="18"/>
                <w:szCs w:val="18"/>
                <w:lang w:eastAsia="zh-CN"/>
              </w:rPr>
            </w:pPr>
            <w:r>
              <w:rPr>
                <w:rFonts w:ascii="宋体" w:hAnsi="宋体" w:eastAsia="宋体"/>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9" w:type="dxa"/>
            <w:vAlign w:val="top"/>
          </w:tcPr>
          <w:p>
            <w:pPr>
              <w:spacing w:line="360" w:lineRule="auto"/>
              <w:rPr>
                <w:rFonts w:hint="eastAsia" w:ascii="宋体" w:hAnsi="宋体"/>
                <w:sz w:val="18"/>
                <w:szCs w:val="18"/>
                <w:lang w:eastAsia="zh-CN"/>
              </w:rPr>
            </w:pPr>
            <w:r>
              <w:rPr>
                <w:rFonts w:hint="eastAsia" w:ascii="宋体" w:hAnsi="宋体"/>
                <w:sz w:val="18"/>
                <w:szCs w:val="18"/>
                <w:lang w:eastAsia="zh-CN"/>
              </w:rPr>
              <w:t>申请</w:t>
            </w:r>
          </w:p>
        </w:tc>
        <w:tc>
          <w:tcPr>
            <w:tcW w:w="2146" w:type="dxa"/>
            <w:vAlign w:val="top"/>
          </w:tcPr>
          <w:p>
            <w:pPr>
              <w:spacing w:line="360" w:lineRule="auto"/>
              <w:jc w:val="center"/>
              <w:rPr>
                <w:rFonts w:ascii="宋体" w:hAnsi="宋体" w:eastAsia="宋体"/>
                <w:sz w:val="18"/>
                <w:szCs w:val="18"/>
              </w:rPr>
            </w:pPr>
            <w:r>
              <w:rPr>
                <w:rFonts w:ascii="宋体" w:hAnsi="宋体" w:eastAsia="宋体"/>
                <w:sz w:val="18"/>
                <w:szCs w:val="18"/>
              </w:rPr>
              <w:t>×</w:t>
            </w:r>
          </w:p>
        </w:tc>
        <w:tc>
          <w:tcPr>
            <w:tcW w:w="4132" w:type="dxa"/>
            <w:vAlign w:val="top"/>
          </w:tcPr>
          <w:p>
            <w:pPr>
              <w:spacing w:line="360" w:lineRule="auto"/>
              <w:jc w:val="center"/>
              <w:rPr>
                <w:rFonts w:ascii="宋体" w:hAnsi="宋体" w:eastAsia="宋体"/>
                <w:sz w:val="18"/>
                <w:szCs w:val="18"/>
              </w:rPr>
            </w:pPr>
            <w:r>
              <w:rPr>
                <w:rFonts w:ascii="宋体" w:hAnsi="宋体" w:eastAsia="宋体"/>
                <w:sz w:val="18"/>
                <w:szCs w:val="18"/>
              </w:rPr>
              <w:t>×</w:t>
            </w:r>
          </w:p>
        </w:tc>
        <w:tc>
          <w:tcPr>
            <w:tcW w:w="2170" w:type="dxa"/>
            <w:vAlign w:val="top"/>
          </w:tcPr>
          <w:p>
            <w:pPr>
              <w:spacing w:line="360" w:lineRule="auto"/>
              <w:jc w:val="center"/>
              <w:rPr>
                <w:rFonts w:ascii="宋体" w:hAnsi="宋体" w:eastAsia="宋体"/>
                <w:sz w:val="18"/>
                <w:szCs w:val="18"/>
              </w:rPr>
            </w:pPr>
            <w:r>
              <w:rPr>
                <w:rFonts w:ascii="宋体" w:hAnsi="宋体" w:eastAsia="宋体"/>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9" w:type="dxa"/>
            <w:vAlign w:val="top"/>
          </w:tcPr>
          <w:p>
            <w:pPr>
              <w:spacing w:line="360" w:lineRule="auto"/>
              <w:rPr>
                <w:rFonts w:hint="eastAsia" w:ascii="宋体" w:hAnsi="宋体"/>
                <w:sz w:val="18"/>
                <w:szCs w:val="18"/>
                <w:lang w:eastAsia="zh-CN"/>
              </w:rPr>
            </w:pPr>
            <w:r>
              <w:rPr>
                <w:rFonts w:hint="eastAsia" w:ascii="宋体" w:hAnsi="宋体"/>
                <w:sz w:val="18"/>
                <w:szCs w:val="18"/>
                <w:lang w:eastAsia="zh-CN"/>
              </w:rPr>
              <w:t>通话</w:t>
            </w:r>
          </w:p>
        </w:tc>
        <w:tc>
          <w:tcPr>
            <w:tcW w:w="2146" w:type="dxa"/>
            <w:vAlign w:val="top"/>
          </w:tcPr>
          <w:p>
            <w:pPr>
              <w:spacing w:line="360" w:lineRule="auto"/>
              <w:jc w:val="center"/>
              <w:rPr>
                <w:rFonts w:ascii="宋体" w:hAnsi="宋体" w:eastAsia="宋体"/>
                <w:sz w:val="18"/>
                <w:szCs w:val="18"/>
              </w:rPr>
            </w:pPr>
            <w:r>
              <w:rPr>
                <w:rFonts w:ascii="宋体" w:hAnsi="宋体" w:eastAsia="宋体"/>
                <w:sz w:val="18"/>
                <w:szCs w:val="18"/>
              </w:rPr>
              <w:t>×</w:t>
            </w:r>
          </w:p>
        </w:tc>
        <w:tc>
          <w:tcPr>
            <w:tcW w:w="4132" w:type="dxa"/>
            <w:vAlign w:val="top"/>
          </w:tcPr>
          <w:p>
            <w:pPr>
              <w:spacing w:line="360" w:lineRule="auto"/>
              <w:jc w:val="center"/>
              <w:rPr>
                <w:rFonts w:ascii="宋体" w:hAnsi="宋体" w:eastAsia="宋体"/>
                <w:sz w:val="18"/>
                <w:szCs w:val="18"/>
              </w:rPr>
            </w:pPr>
            <w:r>
              <w:rPr>
                <w:rFonts w:ascii="宋体" w:hAnsi="宋体" w:eastAsia="宋体"/>
                <w:sz w:val="18"/>
                <w:szCs w:val="18"/>
              </w:rPr>
              <w:t>×</w:t>
            </w:r>
          </w:p>
        </w:tc>
        <w:tc>
          <w:tcPr>
            <w:tcW w:w="2170" w:type="dxa"/>
            <w:vAlign w:val="top"/>
          </w:tcPr>
          <w:p>
            <w:pPr>
              <w:spacing w:line="360" w:lineRule="auto"/>
              <w:jc w:val="center"/>
              <w:rPr>
                <w:rFonts w:ascii="宋体" w:hAnsi="宋体" w:eastAsia="宋体"/>
                <w:sz w:val="18"/>
                <w:szCs w:val="18"/>
              </w:rPr>
            </w:pPr>
            <w:r>
              <w:rPr>
                <w:rFonts w:ascii="宋体" w:hAnsi="宋体" w:eastAsia="宋体"/>
                <w:sz w:val="18"/>
                <w:szCs w:val="18"/>
              </w:rPr>
              <w:t>√</w:t>
            </w:r>
          </w:p>
        </w:tc>
      </w:tr>
    </w:tbl>
    <w:p>
      <w:pPr>
        <w:rPr>
          <w:rFonts w:hint="eastAsia"/>
          <w:lang w:val="en-US" w:eastAsia="zh-CN"/>
        </w:rPr>
      </w:pPr>
      <w:bookmarkStart w:id="14" w:name="_GoBack"/>
      <w:bookmarkEnd w:id="14"/>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3B167E4C"/>
    <w:rsid w:val="040E1FD9"/>
    <w:rsid w:val="0444488F"/>
    <w:rsid w:val="07187830"/>
    <w:rsid w:val="09AA7B69"/>
    <w:rsid w:val="0C9A4573"/>
    <w:rsid w:val="130030B9"/>
    <w:rsid w:val="187447AF"/>
    <w:rsid w:val="191A0549"/>
    <w:rsid w:val="210459B8"/>
    <w:rsid w:val="220C3DF4"/>
    <w:rsid w:val="23D977AC"/>
    <w:rsid w:val="2BCC19B7"/>
    <w:rsid w:val="2CF96358"/>
    <w:rsid w:val="36AF5145"/>
    <w:rsid w:val="3B167E4C"/>
    <w:rsid w:val="3DC34C62"/>
    <w:rsid w:val="45435968"/>
    <w:rsid w:val="4B804038"/>
    <w:rsid w:val="4E193A79"/>
    <w:rsid w:val="4F8E5886"/>
    <w:rsid w:val="50000ED0"/>
    <w:rsid w:val="5B566AFE"/>
    <w:rsid w:val="5CB702B5"/>
    <w:rsid w:val="5E910E34"/>
    <w:rsid w:val="60D8030C"/>
    <w:rsid w:val="696B7D83"/>
    <w:rsid w:val="6DA63570"/>
    <w:rsid w:val="749A62D0"/>
    <w:rsid w:val="763F090A"/>
    <w:rsid w:val="7A4D2C66"/>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黑体"/>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11">
    <w:name w:val="Normal Table"/>
    <w:semiHidden/>
    <w:qFormat/>
    <w:uiPriority w:val="0"/>
    <w:tblPr>
      <w:tblStyle w:val="11"/>
      <w:tblLayout w:type="fixed"/>
      <w:tblCellMar>
        <w:top w:w="0" w:type="dxa"/>
        <w:left w:w="108" w:type="dxa"/>
        <w:bottom w:w="0" w:type="dxa"/>
        <w:right w:w="108" w:type="dxa"/>
      </w:tblCellMar>
    </w:tblPr>
    <w:tcPr>
      <w:textDirection w:val="lrTb"/>
    </w:tcPr>
  </w:style>
  <w:style w:type="paragraph" w:styleId="7">
    <w:name w:val="annotation text"/>
    <w:basedOn w:val="1"/>
    <w:uiPriority w:val="0"/>
    <w:pPr>
      <w:jc w:val="left"/>
    </w:pPr>
  </w:style>
  <w:style w:type="paragraph" w:styleId="8">
    <w:name w:val="toc 3"/>
    <w:basedOn w:val="1"/>
    <w:next w:val="1"/>
    <w:qFormat/>
    <w:uiPriority w:val="0"/>
    <w:pPr>
      <w:ind w:left="840" w:leftChars="400"/>
    </w:pPr>
  </w:style>
  <w:style w:type="paragraph" w:styleId="9">
    <w:name w:val="toc 2"/>
    <w:basedOn w:val="1"/>
    <w:next w:val="1"/>
    <w:uiPriority w:val="0"/>
    <w:pPr>
      <w:ind w:left="420" w:leftChars="200"/>
    </w:pPr>
  </w:style>
  <w:style w:type="table" w:styleId="12">
    <w:name w:val="Table Grid"/>
    <w:basedOn w:val="11"/>
    <w:uiPriority w:val="0"/>
    <w:pPr>
      <w:widowControl w:val="0"/>
      <w:jc w:val="both"/>
    </w:pPr>
    <w:tblPr>
      <w:tblStyle w:val="11"/>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13">
    <w:name w:val="标题 3 Char"/>
    <w:link w:val="4"/>
    <w:qFormat/>
    <w:uiPriority w:val="0"/>
    <w:rPr>
      <w:b/>
      <w:sz w:val="32"/>
    </w:rPr>
  </w:style>
  <w:style w:type="character" w:customStyle="1" w:styleId="14">
    <w:name w:val="标题 2 Char"/>
    <w:link w:val="3"/>
    <w:uiPriority w:val="0"/>
    <w:rPr>
      <w:rFonts w:ascii="Arial" w:hAnsi="Arial" w:eastAsia="黑体"/>
      <w:b/>
      <w:sz w:val="32"/>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9" Type="http://schemas.openxmlformats.org/officeDocument/2006/relationships/customXml" Target="../customXml/item1.xml"/><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settings" Target="setting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tyles" Target="style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 专业版_9.1.0.4833_{F1E327BC-269C-435d-A152-05C5408002CA}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2018-07-02T02:03:00Z</dcterms:created>
  <dc:creator>123456</dc:creator>
  <cp:lastModifiedBy>dell</cp:lastModifiedBy>
  <dcterms:modified xsi:type="dcterms:W3CDTF">2018-12-25T05:30:23Z</dcterms:modified>
  <dc:title>智能化警务融合指挥系统</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2052-9.1.0.4833</vt:lpwstr>
  </property>
</Properties>
</file>